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60" w:rsidRDefault="00911260" w:rsidP="00930A94"/>
    <w:tbl>
      <w:tblPr>
        <w:tblW w:w="9540" w:type="dxa"/>
        <w:tblInd w:w="108" w:type="dxa"/>
        <w:tblLayout w:type="fixed"/>
        <w:tblLook w:val="0000"/>
      </w:tblPr>
      <w:tblGrid>
        <w:gridCol w:w="1800"/>
        <w:gridCol w:w="6120"/>
        <w:gridCol w:w="1620"/>
      </w:tblGrid>
      <w:tr w:rsidR="00911260" w:rsidTr="00172617">
        <w:trPr>
          <w:trHeight w:val="1474"/>
        </w:trPr>
        <w:tc>
          <w:tcPr>
            <w:tcW w:w="1800" w:type="dxa"/>
          </w:tcPr>
          <w:p w:rsidR="00911260" w:rsidRPr="00591F55" w:rsidRDefault="00C60310" w:rsidP="00172617">
            <w:pPr>
              <w:ind w:right="-250"/>
              <w:rPr>
                <w:u w:val="none"/>
              </w:rPr>
            </w:pPr>
            <w:r w:rsidRPr="00C60310">
              <w:rPr>
                <w:noProof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4pt;height:74.4pt;visibility:visible">
                  <v:imagedata r:id="rId5" o:title=""/>
                  <o:lock v:ext="edit" cropping="t"/>
                </v:shape>
              </w:pict>
            </w:r>
          </w:p>
        </w:tc>
        <w:tc>
          <w:tcPr>
            <w:tcW w:w="6120" w:type="dxa"/>
          </w:tcPr>
          <w:p w:rsidR="00911260" w:rsidRPr="00591F55" w:rsidRDefault="00911260" w:rsidP="00172617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14</w:t>
            </w:r>
            <w:r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911260" w:rsidRPr="00591F55" w:rsidRDefault="00911260" w:rsidP="00172617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proofErr w:type="spellStart"/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proofErr w:type="spellEnd"/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>
              <w:rPr>
                <w:b/>
                <w:bCs/>
                <w:color w:val="800000"/>
                <w:sz w:val="32"/>
                <w:szCs w:val="32"/>
                <w:u w:val="none"/>
              </w:rPr>
              <w:t>8</w:t>
            </w:r>
            <w:r w:rsidR="00F45A03"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911260" w:rsidRDefault="00911260" w:rsidP="00172617">
            <w:pPr>
              <w:jc w:val="center"/>
              <w:rPr>
                <w:rFonts w:ascii="Tahoma" w:hAnsi="Tahoma" w:cs="Tahoma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Москва. Экспоцентр. </w:t>
            </w:r>
            <w:r>
              <w:rPr>
                <w:b/>
                <w:bCs/>
                <w:sz w:val="20"/>
                <w:szCs w:val="20"/>
                <w:u w:val="none"/>
              </w:rPr>
              <w:t>10-12 апреля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201</w:t>
            </w:r>
            <w:r>
              <w:rPr>
                <w:b/>
                <w:bCs/>
                <w:sz w:val="20"/>
                <w:szCs w:val="20"/>
                <w:u w:val="none"/>
              </w:rPr>
              <w:t>8</w:t>
            </w:r>
          </w:p>
        </w:tc>
        <w:tc>
          <w:tcPr>
            <w:tcW w:w="1620" w:type="dxa"/>
          </w:tcPr>
          <w:p w:rsidR="00911260" w:rsidRPr="00892C71" w:rsidRDefault="00911260" w:rsidP="00172617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К1</w:t>
            </w:r>
          </w:p>
        </w:tc>
      </w:tr>
    </w:tbl>
    <w:p w:rsidR="00911260" w:rsidRDefault="00911260" w:rsidP="00930A94">
      <w:pPr>
        <w:pStyle w:val="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11260" w:rsidRPr="00573D02" w:rsidRDefault="00911260" w:rsidP="00930A94">
      <w:pPr>
        <w:jc w:val="center"/>
        <w:rPr>
          <w:b/>
          <w:bCs/>
          <w:sz w:val="22"/>
          <w:szCs w:val="22"/>
          <w:u w:val="none"/>
        </w:rPr>
      </w:pPr>
    </w:p>
    <w:p w:rsidR="00911260" w:rsidRDefault="00911260" w:rsidP="00930A94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911260" w:rsidRDefault="00911260" w:rsidP="00930A94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на участие в конкурсе </w:t>
      </w:r>
      <w:r>
        <w:rPr>
          <w:b/>
          <w:bCs/>
          <w:sz w:val="22"/>
          <w:szCs w:val="22"/>
          <w:u w:val="none"/>
          <w:lang w:val="en-US"/>
        </w:rPr>
        <w:t>MedSoft</w:t>
      </w:r>
      <w:r>
        <w:rPr>
          <w:b/>
          <w:bCs/>
          <w:sz w:val="22"/>
          <w:szCs w:val="22"/>
          <w:u w:val="none"/>
        </w:rPr>
        <w:t xml:space="preserve"> на лучшую медицинскую компьютерную систему</w:t>
      </w:r>
    </w:p>
    <w:p w:rsidR="00911260" w:rsidRDefault="00911260" w:rsidP="00930A94">
      <w:pPr>
        <w:jc w:val="center"/>
        <w:rPr>
          <w:b/>
          <w:color w:val="FF0000"/>
          <w:sz w:val="22"/>
          <w:szCs w:val="22"/>
          <w:u w:val="none"/>
        </w:rPr>
      </w:pPr>
    </w:p>
    <w:p w:rsidR="00911260" w:rsidRPr="00B61069" w:rsidRDefault="00911260" w:rsidP="00930A94">
      <w:pPr>
        <w:jc w:val="center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Прислать до 31 марта 2018</w:t>
      </w:r>
      <w:r w:rsidRPr="00B61069">
        <w:rPr>
          <w:b/>
          <w:color w:val="FF0000"/>
          <w:sz w:val="22"/>
          <w:szCs w:val="22"/>
          <w:u w:val="none"/>
        </w:rPr>
        <w:t xml:space="preserve"> года</w:t>
      </w:r>
      <w:r>
        <w:rPr>
          <w:b/>
          <w:color w:val="FF0000"/>
          <w:sz w:val="22"/>
          <w:szCs w:val="22"/>
          <w:u w:val="none"/>
        </w:rPr>
        <w:t xml:space="preserve"> !!!</w:t>
      </w:r>
    </w:p>
    <w:p w:rsidR="00911260" w:rsidRPr="00573D02" w:rsidRDefault="00911260" w:rsidP="00930A94">
      <w:pPr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840"/>
      </w:tblGrid>
      <w:tr w:rsidR="00911260" w:rsidRPr="000A3960" w:rsidTr="00EC1F9A">
        <w:tc>
          <w:tcPr>
            <w:tcW w:w="3600" w:type="dxa"/>
          </w:tcPr>
          <w:p w:rsidR="00911260" w:rsidRPr="000A3960" w:rsidRDefault="00911260" w:rsidP="00EC1F9A">
            <w:pPr>
              <w:rPr>
                <w:b/>
                <w:bCs/>
                <w:sz w:val="22"/>
                <w:szCs w:val="22"/>
                <w:u w:val="none"/>
              </w:rPr>
            </w:pPr>
            <w:r w:rsidRPr="000A3960">
              <w:rPr>
                <w:b/>
                <w:bCs/>
                <w:sz w:val="22"/>
                <w:szCs w:val="22"/>
                <w:u w:val="none"/>
              </w:rPr>
              <w:t>Номинация</w:t>
            </w:r>
            <w:r w:rsidR="00010D44">
              <w:rPr>
                <w:b/>
                <w:bCs/>
                <w:sz w:val="22"/>
                <w:szCs w:val="22"/>
                <w:u w:val="none"/>
              </w:rPr>
              <w:t xml:space="preserve"> (отметить)</w:t>
            </w:r>
          </w:p>
          <w:p w:rsidR="00911260" w:rsidRPr="000A3960" w:rsidRDefault="00911260" w:rsidP="00EC1F9A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6840" w:type="dxa"/>
          </w:tcPr>
          <w:p w:rsidR="00911260" w:rsidRDefault="0022056A" w:rsidP="00EC1F9A">
            <w:pPr>
              <w:ind w:left="252" w:hanging="252"/>
              <w:rPr>
                <w:b/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="00911260" w:rsidRPr="00237585">
              <w:rPr>
                <w:b/>
                <w:sz w:val="22"/>
                <w:szCs w:val="22"/>
                <w:u w:val="none"/>
              </w:rPr>
              <w:t>Цифровая медицина будущего</w:t>
            </w:r>
          </w:p>
          <w:p w:rsidR="0022056A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</w:t>
            </w:r>
            <w:r>
              <w:rPr>
                <w:sz w:val="22"/>
                <w:szCs w:val="22"/>
                <w:u w:val="none"/>
              </w:rPr>
              <w:t xml:space="preserve"> МИС медицинской организации </w:t>
            </w:r>
            <w:r w:rsidRPr="008E55DD">
              <w:rPr>
                <w:sz w:val="22"/>
                <w:szCs w:val="22"/>
                <w:u w:val="none"/>
              </w:rPr>
              <w:t>(</w:t>
            </w:r>
            <w:r>
              <w:rPr>
                <w:sz w:val="22"/>
                <w:szCs w:val="22"/>
                <w:u w:val="none"/>
              </w:rPr>
              <w:t>МИС МО</w:t>
            </w:r>
            <w:r w:rsidRPr="008E55DD">
              <w:rPr>
                <w:sz w:val="22"/>
                <w:szCs w:val="22"/>
                <w:u w:val="none"/>
              </w:rPr>
              <w:t>)</w:t>
            </w:r>
            <w:r>
              <w:rPr>
                <w:sz w:val="22"/>
                <w:szCs w:val="22"/>
                <w:u w:val="none"/>
              </w:rPr>
              <w:t xml:space="preserve"> – то, что раньше называлось Системы комплексной </w:t>
            </w:r>
            <w:r w:rsidRPr="008E55DD">
              <w:rPr>
                <w:sz w:val="22"/>
                <w:szCs w:val="22"/>
                <w:u w:val="none"/>
              </w:rPr>
              <w:t>информа</w:t>
            </w:r>
            <w:r>
              <w:rPr>
                <w:sz w:val="22"/>
                <w:szCs w:val="22"/>
                <w:u w:val="none"/>
              </w:rPr>
              <w:t>тизации медицинских организаций</w:t>
            </w:r>
            <w:r w:rsidRPr="008E55D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(КМИС)</w:t>
            </w:r>
          </w:p>
          <w:p w:rsidR="0022056A" w:rsidRPr="008E55DD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для решения задач профилактики, диспансеризации, скрининга (</w:t>
            </w:r>
            <w:proofErr w:type="spellStart"/>
            <w:r>
              <w:rPr>
                <w:sz w:val="22"/>
                <w:szCs w:val="22"/>
                <w:u w:val="none"/>
              </w:rPr>
              <w:t>МИС-профилактика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  <w:p w:rsidR="0022056A" w:rsidRPr="008E55DD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 Лабораторные информационные системы (ЛИС)</w:t>
            </w:r>
          </w:p>
          <w:p w:rsidR="0022056A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архивации и передачи изображений (</w:t>
            </w:r>
            <w:r>
              <w:rPr>
                <w:sz w:val="22"/>
                <w:szCs w:val="22"/>
                <w:u w:val="none"/>
                <w:lang w:val="en-US"/>
              </w:rPr>
              <w:t>PACS</w:t>
            </w:r>
            <w:r>
              <w:rPr>
                <w:sz w:val="22"/>
                <w:szCs w:val="22"/>
                <w:u w:val="none"/>
              </w:rPr>
              <w:t>)</w:t>
            </w:r>
          </w:p>
          <w:p w:rsidR="0022056A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Льготное лекарственное обеспечение (ЛЛО)</w:t>
            </w:r>
          </w:p>
          <w:p w:rsidR="0022056A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Электронная больничная аптека (ЭБА)</w:t>
            </w:r>
          </w:p>
          <w:p w:rsidR="0022056A" w:rsidRDefault="0022056A" w:rsidP="0022056A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Мониторинг лекарственных средств (МЛС)</w:t>
            </w:r>
          </w:p>
          <w:p w:rsidR="00446CB8" w:rsidRPr="00237585" w:rsidRDefault="0022056A" w:rsidP="003C76D6">
            <w:pPr>
              <w:ind w:left="252" w:hanging="252"/>
              <w:rPr>
                <w:b/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proofErr w:type="spellStart"/>
            <w:r>
              <w:rPr>
                <w:sz w:val="22"/>
                <w:szCs w:val="22"/>
                <w:u w:val="none"/>
              </w:rPr>
              <w:t>Импортозамещение</w:t>
            </w:r>
            <w:proofErr w:type="spellEnd"/>
          </w:p>
        </w:tc>
      </w:tr>
      <w:tr w:rsidR="00911260" w:rsidRPr="00237585" w:rsidTr="00172617">
        <w:tc>
          <w:tcPr>
            <w:tcW w:w="3600" w:type="dxa"/>
          </w:tcPr>
          <w:p w:rsidR="00911260" w:rsidRPr="00237585" w:rsidRDefault="00911260" w:rsidP="00172617">
            <w:pPr>
              <w:rPr>
                <w:sz w:val="22"/>
                <w:szCs w:val="22"/>
                <w:u w:val="none"/>
              </w:rPr>
            </w:pPr>
            <w:r w:rsidRPr="00237585">
              <w:rPr>
                <w:sz w:val="22"/>
                <w:szCs w:val="22"/>
                <w:u w:val="none"/>
              </w:rPr>
              <w:t>Организация (полное название)</w:t>
            </w:r>
          </w:p>
        </w:tc>
        <w:tc>
          <w:tcPr>
            <w:tcW w:w="6840" w:type="dxa"/>
          </w:tcPr>
          <w:p w:rsidR="00911260" w:rsidRPr="00237585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237585" w:rsidTr="00172617">
        <w:tc>
          <w:tcPr>
            <w:tcW w:w="3600" w:type="dxa"/>
          </w:tcPr>
          <w:p w:rsidR="00911260" w:rsidRPr="00237585" w:rsidRDefault="00911260" w:rsidP="00237585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Организация (сокр.</w:t>
            </w:r>
            <w:r w:rsidRPr="00237585">
              <w:rPr>
                <w:sz w:val="22"/>
                <w:szCs w:val="22"/>
                <w:u w:val="none"/>
              </w:rPr>
              <w:t xml:space="preserve"> название)</w:t>
            </w:r>
          </w:p>
        </w:tc>
        <w:tc>
          <w:tcPr>
            <w:tcW w:w="6840" w:type="dxa"/>
          </w:tcPr>
          <w:p w:rsidR="00911260" w:rsidRPr="00237585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237585" w:rsidTr="00172617">
        <w:tc>
          <w:tcPr>
            <w:tcW w:w="3600" w:type="dxa"/>
          </w:tcPr>
          <w:p w:rsidR="00911260" w:rsidRPr="00237585" w:rsidRDefault="00911260" w:rsidP="00172617">
            <w:pPr>
              <w:rPr>
                <w:sz w:val="22"/>
                <w:szCs w:val="22"/>
                <w:u w:val="none"/>
              </w:rPr>
            </w:pPr>
            <w:r w:rsidRPr="00237585">
              <w:rPr>
                <w:sz w:val="22"/>
                <w:szCs w:val="22"/>
                <w:u w:val="none"/>
              </w:rPr>
              <w:t xml:space="preserve">Адрес организации </w:t>
            </w:r>
            <w:r w:rsidRPr="00237585">
              <w:rPr>
                <w:sz w:val="22"/>
                <w:szCs w:val="22"/>
                <w:u w:val="none"/>
              </w:rPr>
              <w:br/>
              <w:t>(с почтовым индексом)</w:t>
            </w:r>
          </w:p>
        </w:tc>
        <w:tc>
          <w:tcPr>
            <w:tcW w:w="6840" w:type="dxa"/>
          </w:tcPr>
          <w:p w:rsidR="00911260" w:rsidRPr="00237585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237585" w:rsidTr="00172617">
        <w:tc>
          <w:tcPr>
            <w:tcW w:w="3600" w:type="dxa"/>
          </w:tcPr>
          <w:p w:rsidR="00911260" w:rsidRPr="0039051C" w:rsidRDefault="00911260" w:rsidP="00172617">
            <w:pPr>
              <w:rPr>
                <w:sz w:val="22"/>
                <w:szCs w:val="22"/>
                <w:u w:val="none"/>
              </w:rPr>
            </w:pPr>
            <w:r w:rsidRPr="00237585">
              <w:rPr>
                <w:sz w:val="22"/>
                <w:szCs w:val="22"/>
                <w:u w:val="none"/>
              </w:rPr>
              <w:t>H</w:t>
            </w:r>
            <w:proofErr w:type="spellStart"/>
            <w:r w:rsidRPr="00237585">
              <w:rPr>
                <w:sz w:val="22"/>
                <w:szCs w:val="22"/>
                <w:u w:val="none"/>
                <w:lang w:val="en-US"/>
              </w:rPr>
              <w:t>ttp</w:t>
            </w:r>
            <w:proofErr w:type="spellEnd"/>
            <w:r w:rsidR="0039051C">
              <w:rPr>
                <w:sz w:val="22"/>
                <w:szCs w:val="22"/>
                <w:u w:val="none"/>
              </w:rPr>
              <w:t xml:space="preserve"> организации</w:t>
            </w:r>
          </w:p>
        </w:tc>
        <w:tc>
          <w:tcPr>
            <w:tcW w:w="6840" w:type="dxa"/>
          </w:tcPr>
          <w:p w:rsidR="00911260" w:rsidRPr="00237585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316924" w:rsidRPr="00237585" w:rsidTr="00C25B81">
        <w:tc>
          <w:tcPr>
            <w:tcW w:w="3600" w:type="dxa"/>
          </w:tcPr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Лицо для контактов:</w:t>
            </w:r>
          </w:p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Ф.И.О. полностью</w:t>
            </w:r>
          </w:p>
        </w:tc>
        <w:tc>
          <w:tcPr>
            <w:tcW w:w="6840" w:type="dxa"/>
          </w:tcPr>
          <w:p w:rsidR="00316924" w:rsidRPr="00237585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237585" w:rsidTr="00C25B81">
        <w:tc>
          <w:tcPr>
            <w:tcW w:w="3600" w:type="dxa"/>
          </w:tcPr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316924" w:rsidRPr="00237585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237585" w:rsidTr="00C25B81">
        <w:tc>
          <w:tcPr>
            <w:tcW w:w="3600" w:type="dxa"/>
          </w:tcPr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316924" w:rsidRPr="00237585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237585" w:rsidTr="00C25B81">
        <w:tc>
          <w:tcPr>
            <w:tcW w:w="3600" w:type="dxa"/>
          </w:tcPr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Ученая степень</w:t>
            </w:r>
          </w:p>
        </w:tc>
        <w:tc>
          <w:tcPr>
            <w:tcW w:w="6840" w:type="dxa"/>
          </w:tcPr>
          <w:p w:rsidR="00316924" w:rsidRPr="00237585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237585" w:rsidTr="00C25B81">
        <w:tc>
          <w:tcPr>
            <w:tcW w:w="3600" w:type="dxa"/>
          </w:tcPr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316924" w:rsidRPr="00237585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237585" w:rsidTr="00C25B81">
        <w:tc>
          <w:tcPr>
            <w:tcW w:w="3600" w:type="dxa"/>
          </w:tcPr>
          <w:p w:rsidR="00316924" w:rsidRPr="00237585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proofErr w:type="spellStart"/>
            <w:r w:rsidRPr="00237585">
              <w:rPr>
                <w:bCs/>
                <w:sz w:val="22"/>
                <w:szCs w:val="22"/>
                <w:u w:val="none"/>
              </w:rPr>
              <w:t>E-mail</w:t>
            </w:r>
            <w:proofErr w:type="spellEnd"/>
            <w:r w:rsidRPr="00237585">
              <w:rPr>
                <w:bCs/>
                <w:sz w:val="22"/>
                <w:szCs w:val="22"/>
                <w:u w:val="none"/>
              </w:rPr>
              <w:t xml:space="preserve"> контактный</w:t>
            </w:r>
          </w:p>
        </w:tc>
        <w:tc>
          <w:tcPr>
            <w:tcW w:w="6840" w:type="dxa"/>
          </w:tcPr>
          <w:p w:rsidR="00316924" w:rsidRPr="00237585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911260" w:rsidRPr="00237585" w:rsidTr="00237585">
        <w:tc>
          <w:tcPr>
            <w:tcW w:w="3600" w:type="dxa"/>
          </w:tcPr>
          <w:p w:rsidR="00911260" w:rsidRPr="00237585" w:rsidRDefault="00911260" w:rsidP="00BB7B53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</w:tc>
        <w:tc>
          <w:tcPr>
            <w:tcW w:w="6840" w:type="dxa"/>
          </w:tcPr>
          <w:p w:rsidR="00911260" w:rsidRPr="00237585" w:rsidRDefault="00911260" w:rsidP="00237585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DF6114" w:rsidRPr="00237585" w:rsidTr="00987EF0">
        <w:tc>
          <w:tcPr>
            <w:tcW w:w="3600" w:type="dxa"/>
          </w:tcPr>
          <w:p w:rsidR="00DF6114" w:rsidRPr="00237585" w:rsidRDefault="00DF6114" w:rsidP="00987EF0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sz w:val="22"/>
                <w:szCs w:val="22"/>
                <w:u w:val="none"/>
              </w:rPr>
              <w:t>H</w:t>
            </w:r>
            <w:proofErr w:type="spellStart"/>
            <w:r w:rsidRPr="00237585">
              <w:rPr>
                <w:sz w:val="22"/>
                <w:szCs w:val="22"/>
                <w:u w:val="none"/>
                <w:lang w:val="en-US"/>
              </w:rPr>
              <w:t>ttp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с описанием системы</w:t>
            </w:r>
          </w:p>
        </w:tc>
        <w:tc>
          <w:tcPr>
            <w:tcW w:w="6840" w:type="dxa"/>
          </w:tcPr>
          <w:p w:rsidR="00DF6114" w:rsidRPr="00237585" w:rsidRDefault="00DF6114" w:rsidP="00987EF0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911260" w:rsidRPr="00237585" w:rsidTr="00237585">
        <w:tc>
          <w:tcPr>
            <w:tcW w:w="3600" w:type="dxa"/>
          </w:tcPr>
          <w:p w:rsidR="00911260" w:rsidRPr="00237585" w:rsidRDefault="00911260">
            <w:pPr>
              <w:rPr>
                <w:bCs/>
                <w:sz w:val="22"/>
                <w:szCs w:val="22"/>
                <w:u w:val="none"/>
              </w:rPr>
            </w:pPr>
            <w:r w:rsidRPr="00237585">
              <w:rPr>
                <w:bCs/>
                <w:sz w:val="22"/>
                <w:szCs w:val="22"/>
                <w:u w:val="none"/>
              </w:rPr>
              <w:t>Описание системы (</w:t>
            </w:r>
            <w:r w:rsidR="00BB7B53">
              <w:rPr>
                <w:bCs/>
                <w:sz w:val="22"/>
                <w:szCs w:val="22"/>
                <w:u w:val="none"/>
              </w:rPr>
              <w:t xml:space="preserve">проекта) - </w:t>
            </w:r>
            <w:r w:rsidRPr="00237585">
              <w:rPr>
                <w:bCs/>
                <w:sz w:val="22"/>
                <w:szCs w:val="22"/>
                <w:u w:val="none"/>
              </w:rPr>
              <w:t>до 1000 символов</w:t>
            </w:r>
          </w:p>
        </w:tc>
        <w:tc>
          <w:tcPr>
            <w:tcW w:w="6840" w:type="dxa"/>
          </w:tcPr>
          <w:p w:rsidR="00911260" w:rsidRPr="00237585" w:rsidRDefault="00911260" w:rsidP="00237585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</w:tbl>
    <w:p w:rsidR="00911260" w:rsidRDefault="00911260" w:rsidP="001B53EC"/>
    <w:p w:rsidR="00911260" w:rsidRPr="005312CF" w:rsidRDefault="00911260" w:rsidP="00DD3CA6">
      <w:pPr>
        <w:jc w:val="both"/>
        <w:rPr>
          <w:b/>
          <w:bCs/>
          <w:color w:val="auto"/>
          <w:sz w:val="22"/>
          <w:szCs w:val="22"/>
          <w:u w:val="none"/>
        </w:rPr>
      </w:pPr>
      <w:r w:rsidRPr="005312CF">
        <w:rPr>
          <w:b/>
          <w:bCs/>
          <w:color w:val="auto"/>
          <w:sz w:val="22"/>
          <w:szCs w:val="22"/>
          <w:u w:val="none"/>
        </w:rPr>
        <w:t>К заявке</w:t>
      </w:r>
      <w:r w:rsidR="001165DA">
        <w:rPr>
          <w:b/>
          <w:bCs/>
          <w:color w:val="auto"/>
          <w:sz w:val="22"/>
          <w:szCs w:val="22"/>
          <w:u w:val="none"/>
        </w:rPr>
        <w:t>:</w:t>
      </w:r>
    </w:p>
    <w:p w:rsidR="00316924" w:rsidRDefault="001165DA" w:rsidP="00316924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Необходимо приложить з</w:t>
      </w:r>
      <w:r w:rsidR="00316924">
        <w:rPr>
          <w:color w:val="auto"/>
          <w:sz w:val="22"/>
          <w:szCs w:val="22"/>
          <w:u w:val="none"/>
        </w:rPr>
        <w:t>аполненную анкету по системе (проекту)</w:t>
      </w:r>
    </w:p>
    <w:p w:rsidR="00911260" w:rsidRPr="00B61069" w:rsidRDefault="00316924" w:rsidP="00DD3CA6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Можно приложить к</w:t>
      </w:r>
      <w:r w:rsidR="00911260" w:rsidRPr="00B61069">
        <w:rPr>
          <w:color w:val="auto"/>
          <w:sz w:val="22"/>
          <w:szCs w:val="22"/>
          <w:u w:val="none"/>
        </w:rPr>
        <w:t>опии регистрационных и правоустанавливающих документов на систему, представляемую на конкурс. Данный документ должен подтверждать, что именно заявитель является правообладателем представленной разработки. Чаще 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</w:p>
    <w:p w:rsidR="001F1051" w:rsidRDefault="001F1051" w:rsidP="001F1051">
      <w:pPr>
        <w:ind w:left="720"/>
        <w:jc w:val="both"/>
        <w:rPr>
          <w:color w:val="auto"/>
          <w:sz w:val="22"/>
          <w:szCs w:val="22"/>
          <w:u w:val="none"/>
        </w:rPr>
      </w:pPr>
    </w:p>
    <w:p w:rsidR="00911260" w:rsidRPr="00B61069" w:rsidRDefault="005615D7" w:rsidP="00DD3CA6">
      <w:pPr>
        <w:jc w:val="both"/>
        <w:rPr>
          <w:color w:val="auto"/>
          <w:sz w:val="22"/>
          <w:szCs w:val="22"/>
          <w:u w:val="none"/>
        </w:rPr>
      </w:pPr>
      <w:r w:rsidRPr="00752D8E">
        <w:rPr>
          <w:color w:val="FF0000"/>
          <w:sz w:val="22"/>
          <w:szCs w:val="22"/>
          <w:u w:val="none"/>
        </w:rPr>
        <w:t>Если Вы хотите принять участие в конкурс</w:t>
      </w:r>
      <w:r>
        <w:rPr>
          <w:color w:val="FF0000"/>
          <w:sz w:val="22"/>
          <w:szCs w:val="22"/>
          <w:u w:val="none"/>
        </w:rPr>
        <w:t>ах</w:t>
      </w:r>
      <w:r w:rsidRPr="00752D8E">
        <w:rPr>
          <w:color w:val="FF0000"/>
          <w:sz w:val="22"/>
          <w:szCs w:val="22"/>
          <w:u w:val="none"/>
        </w:rPr>
        <w:t xml:space="preserve"> </w:t>
      </w:r>
      <w:r w:rsidRPr="00752D8E">
        <w:rPr>
          <w:b/>
          <w:color w:val="FF0000"/>
          <w:sz w:val="22"/>
          <w:szCs w:val="22"/>
          <w:u w:val="none"/>
        </w:rPr>
        <w:t>по нескольким номинациям</w:t>
      </w:r>
      <w:r w:rsidRPr="00752D8E">
        <w:rPr>
          <w:color w:val="FF0000"/>
          <w:sz w:val="22"/>
          <w:szCs w:val="22"/>
          <w:u w:val="none"/>
        </w:rPr>
        <w:t>, то Вам нужно прислать несколько заявок – по числу номинаций</w:t>
      </w:r>
    </w:p>
    <w:sectPr w:rsidR="00911260" w:rsidRPr="00B61069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D6"/>
    <w:rsid w:val="00002DDA"/>
    <w:rsid w:val="000109ED"/>
    <w:rsid w:val="00010D44"/>
    <w:rsid w:val="000248EB"/>
    <w:rsid w:val="000502F2"/>
    <w:rsid w:val="00074C88"/>
    <w:rsid w:val="00085AEF"/>
    <w:rsid w:val="000A3960"/>
    <w:rsid w:val="000D0341"/>
    <w:rsid w:val="000D5BDC"/>
    <w:rsid w:val="001165DA"/>
    <w:rsid w:val="00153517"/>
    <w:rsid w:val="00165E34"/>
    <w:rsid w:val="00172617"/>
    <w:rsid w:val="00183C1F"/>
    <w:rsid w:val="001B53EC"/>
    <w:rsid w:val="001B5627"/>
    <w:rsid w:val="001C1208"/>
    <w:rsid w:val="001C4263"/>
    <w:rsid w:val="001C5BD6"/>
    <w:rsid w:val="001E1678"/>
    <w:rsid w:val="001E2F6E"/>
    <w:rsid w:val="001E3E62"/>
    <w:rsid w:val="001E6253"/>
    <w:rsid w:val="001F1051"/>
    <w:rsid w:val="00205E87"/>
    <w:rsid w:val="0021532D"/>
    <w:rsid w:val="00216E27"/>
    <w:rsid w:val="0022056A"/>
    <w:rsid w:val="0022539F"/>
    <w:rsid w:val="00237585"/>
    <w:rsid w:val="00242188"/>
    <w:rsid w:val="002630B9"/>
    <w:rsid w:val="0027218A"/>
    <w:rsid w:val="002B212E"/>
    <w:rsid w:val="002B74A0"/>
    <w:rsid w:val="002C445F"/>
    <w:rsid w:val="002E117F"/>
    <w:rsid w:val="00307B32"/>
    <w:rsid w:val="00311BB8"/>
    <w:rsid w:val="00316924"/>
    <w:rsid w:val="0032608D"/>
    <w:rsid w:val="003419CF"/>
    <w:rsid w:val="00362207"/>
    <w:rsid w:val="00365144"/>
    <w:rsid w:val="0039051C"/>
    <w:rsid w:val="003A00D8"/>
    <w:rsid w:val="003A20F5"/>
    <w:rsid w:val="003B2F0A"/>
    <w:rsid w:val="003C76D6"/>
    <w:rsid w:val="003E16CE"/>
    <w:rsid w:val="00403A38"/>
    <w:rsid w:val="00413414"/>
    <w:rsid w:val="00424D93"/>
    <w:rsid w:val="00446CB8"/>
    <w:rsid w:val="004524F2"/>
    <w:rsid w:val="0045614C"/>
    <w:rsid w:val="00456745"/>
    <w:rsid w:val="004640F3"/>
    <w:rsid w:val="0048136E"/>
    <w:rsid w:val="004823BD"/>
    <w:rsid w:val="004A774E"/>
    <w:rsid w:val="004A7E29"/>
    <w:rsid w:val="00506ECA"/>
    <w:rsid w:val="005141DD"/>
    <w:rsid w:val="00523BB2"/>
    <w:rsid w:val="005312CF"/>
    <w:rsid w:val="00537E0D"/>
    <w:rsid w:val="005502A7"/>
    <w:rsid w:val="005543D7"/>
    <w:rsid w:val="005615D7"/>
    <w:rsid w:val="00573D02"/>
    <w:rsid w:val="00581EBC"/>
    <w:rsid w:val="00591F55"/>
    <w:rsid w:val="005A52B3"/>
    <w:rsid w:val="005D13BC"/>
    <w:rsid w:val="005F1405"/>
    <w:rsid w:val="005F7F57"/>
    <w:rsid w:val="00604F34"/>
    <w:rsid w:val="006106BF"/>
    <w:rsid w:val="006157CF"/>
    <w:rsid w:val="006B49DC"/>
    <w:rsid w:val="006C04AA"/>
    <w:rsid w:val="006D1638"/>
    <w:rsid w:val="006F6959"/>
    <w:rsid w:val="00727242"/>
    <w:rsid w:val="007512E9"/>
    <w:rsid w:val="00792914"/>
    <w:rsid w:val="007A6C02"/>
    <w:rsid w:val="007D6041"/>
    <w:rsid w:val="0086186B"/>
    <w:rsid w:val="0088336B"/>
    <w:rsid w:val="00892C71"/>
    <w:rsid w:val="008A1DB0"/>
    <w:rsid w:val="008C5ED5"/>
    <w:rsid w:val="008E3516"/>
    <w:rsid w:val="008E55DD"/>
    <w:rsid w:val="008F5954"/>
    <w:rsid w:val="00911260"/>
    <w:rsid w:val="00911B68"/>
    <w:rsid w:val="0092068C"/>
    <w:rsid w:val="00930A94"/>
    <w:rsid w:val="00937BD6"/>
    <w:rsid w:val="009B2FC2"/>
    <w:rsid w:val="009D5DD0"/>
    <w:rsid w:val="00A2078C"/>
    <w:rsid w:val="00A27028"/>
    <w:rsid w:val="00A34DB3"/>
    <w:rsid w:val="00A53187"/>
    <w:rsid w:val="00A705A6"/>
    <w:rsid w:val="00AB6661"/>
    <w:rsid w:val="00AB78D9"/>
    <w:rsid w:val="00AC598A"/>
    <w:rsid w:val="00B35F93"/>
    <w:rsid w:val="00B55164"/>
    <w:rsid w:val="00B61069"/>
    <w:rsid w:val="00B64160"/>
    <w:rsid w:val="00B9510A"/>
    <w:rsid w:val="00BA477D"/>
    <w:rsid w:val="00BB7B53"/>
    <w:rsid w:val="00C10AE8"/>
    <w:rsid w:val="00C346DC"/>
    <w:rsid w:val="00C441A6"/>
    <w:rsid w:val="00C5069F"/>
    <w:rsid w:val="00C60310"/>
    <w:rsid w:val="00C65A16"/>
    <w:rsid w:val="00CB10FB"/>
    <w:rsid w:val="00CD5B33"/>
    <w:rsid w:val="00D16E34"/>
    <w:rsid w:val="00D17B94"/>
    <w:rsid w:val="00D2788A"/>
    <w:rsid w:val="00D332D1"/>
    <w:rsid w:val="00D34214"/>
    <w:rsid w:val="00D502CE"/>
    <w:rsid w:val="00D61D94"/>
    <w:rsid w:val="00D62FC6"/>
    <w:rsid w:val="00D83186"/>
    <w:rsid w:val="00D97FC7"/>
    <w:rsid w:val="00DA1350"/>
    <w:rsid w:val="00DA32AD"/>
    <w:rsid w:val="00DD28B1"/>
    <w:rsid w:val="00DD3CA6"/>
    <w:rsid w:val="00DE3803"/>
    <w:rsid w:val="00DF6114"/>
    <w:rsid w:val="00DF6E42"/>
    <w:rsid w:val="00E04576"/>
    <w:rsid w:val="00E16068"/>
    <w:rsid w:val="00E27560"/>
    <w:rsid w:val="00E33505"/>
    <w:rsid w:val="00E4083F"/>
    <w:rsid w:val="00E43FBD"/>
    <w:rsid w:val="00E45D8C"/>
    <w:rsid w:val="00E54098"/>
    <w:rsid w:val="00E7014B"/>
    <w:rsid w:val="00EC1F9A"/>
    <w:rsid w:val="00EE6D39"/>
    <w:rsid w:val="00EF1A8D"/>
    <w:rsid w:val="00F04E8A"/>
    <w:rsid w:val="00F42A5B"/>
    <w:rsid w:val="00F45A03"/>
    <w:rsid w:val="00F46722"/>
    <w:rsid w:val="00FA252A"/>
    <w:rsid w:val="00FE0BBC"/>
    <w:rsid w:val="00FE0C83"/>
    <w:rsid w:val="00FE3099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9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a5">
    <w:name w:val="Body Text"/>
    <w:basedOn w:val="a"/>
    <w:link w:val="a6"/>
    <w:uiPriority w:val="99"/>
    <w:rsid w:val="00D61D9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a7">
    <w:name w:val="Hyperlink"/>
    <w:basedOn w:val="a0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a8">
    <w:name w:val="Title"/>
    <w:basedOn w:val="a"/>
    <w:link w:val="a9"/>
    <w:uiPriority w:val="99"/>
    <w:qFormat/>
    <w:rsid w:val="00506ECA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a9">
    <w:name w:val="Название Знак"/>
    <w:basedOn w:val="a0"/>
    <w:link w:val="a8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aa">
    <w:name w:val="caption"/>
    <w:basedOn w:val="a"/>
    <w:next w:val="a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  <w:style w:type="character" w:customStyle="1" w:styleId="ab">
    <w:name w:val="Знак Знак"/>
    <w:basedOn w:val="a0"/>
    <w:uiPriority w:val="99"/>
    <w:semiHidden/>
    <w:locked/>
    <w:rsid w:val="00930A94"/>
    <w:rPr>
      <w:rFonts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научно-практическая конференция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armit</cp:lastModifiedBy>
  <cp:revision>59</cp:revision>
  <cp:lastPrinted>2018-03-28T06:06:00Z</cp:lastPrinted>
  <dcterms:created xsi:type="dcterms:W3CDTF">2013-03-20T08:56:00Z</dcterms:created>
  <dcterms:modified xsi:type="dcterms:W3CDTF">2018-03-28T06:06:00Z</dcterms:modified>
</cp:coreProperties>
</file>