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97D9C" w14:textId="154BB813" w:rsidR="004B5F5E" w:rsidRPr="004B5F5E" w:rsidRDefault="004B5F5E" w:rsidP="004B5F5E">
      <w:pPr>
        <w:spacing w:after="120"/>
        <w:ind w:right="142"/>
        <w:jc w:val="right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 w:rsidRPr="004B5F5E">
        <w:rPr>
          <w:rFonts w:ascii="Arial" w:hAnsi="Arial" w:cs="Arial"/>
          <w:b/>
          <w:bCs/>
          <w:color w:val="FF0000"/>
        </w:rPr>
        <w:t>Скачать. Заполнить. Прислать</w:t>
      </w:r>
    </w:p>
    <w:p w14:paraId="363B32F2" w14:textId="06D429F0" w:rsidR="00A73956" w:rsidRPr="004C77C4" w:rsidRDefault="00A73956" w:rsidP="00A73956">
      <w:pPr>
        <w:ind w:right="144"/>
        <w:jc w:val="center"/>
        <w:rPr>
          <w:rFonts w:ascii="Arial" w:hAnsi="Arial" w:cs="Arial"/>
          <w:b/>
          <w:bCs/>
          <w:sz w:val="20"/>
          <w:szCs w:val="20"/>
        </w:rPr>
      </w:pPr>
      <w:r w:rsidRPr="004C77C4">
        <w:rPr>
          <w:rFonts w:ascii="Arial" w:hAnsi="Arial" w:cs="Arial"/>
          <w:b/>
          <w:bCs/>
          <w:sz w:val="20"/>
          <w:szCs w:val="20"/>
        </w:rPr>
        <w:t>Ассоциация Развития Медицинских Информационных Технологий (АРМИТ)</w:t>
      </w:r>
    </w:p>
    <w:p w14:paraId="181E4D13" w14:textId="77777777" w:rsidR="00A73956" w:rsidRPr="009D12C7" w:rsidRDefault="00A73956" w:rsidP="00A73956">
      <w:pPr>
        <w:ind w:right="144"/>
        <w:jc w:val="center"/>
        <w:rPr>
          <w:rFonts w:ascii="Arial" w:hAnsi="Arial" w:cs="Arial"/>
          <w:sz w:val="20"/>
          <w:szCs w:val="20"/>
          <w:lang w:val="en-US"/>
        </w:rPr>
      </w:pPr>
      <w:r w:rsidRPr="009D12C7">
        <w:rPr>
          <w:rFonts w:ascii="Arial" w:hAnsi="Arial" w:cs="Arial"/>
          <w:bCs/>
          <w:sz w:val="20"/>
          <w:szCs w:val="20"/>
        </w:rPr>
        <w:t>Тел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9D12C7" w:rsidRPr="009D12C7">
        <w:rPr>
          <w:rFonts w:ascii="Arial" w:hAnsi="Arial" w:cs="Arial"/>
          <w:bCs/>
          <w:sz w:val="20"/>
          <w:szCs w:val="20"/>
          <w:lang w:val="en-US"/>
        </w:rPr>
        <w:t>+7-495-</w:t>
      </w:r>
      <w:r w:rsidR="009D12C7" w:rsidRPr="009D12C7">
        <w:rPr>
          <w:rFonts w:ascii="Arial" w:hAnsi="Arial" w:cs="Arial"/>
          <w:sz w:val="20"/>
          <w:szCs w:val="20"/>
          <w:lang w:val="en-US"/>
        </w:rPr>
        <w:t>728-64-32</w:t>
      </w:r>
      <w:r w:rsidR="00A34E9F" w:rsidRPr="009D12C7">
        <w:rPr>
          <w:rFonts w:ascii="Arial" w:hAnsi="Arial" w:cs="Arial"/>
          <w:sz w:val="20"/>
          <w:szCs w:val="20"/>
          <w:lang w:val="en-US"/>
        </w:rPr>
        <w:t>; +7-916-628-59-46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   </w:t>
      </w:r>
      <w:r w:rsidR="00FB4D40" w:rsidRPr="009D12C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E-mail: </w:t>
      </w:r>
      <w:hyperlink r:id="rId8" w:history="1">
        <w:r w:rsidRPr="009D12C7">
          <w:rPr>
            <w:rStyle w:val="a3"/>
            <w:rFonts w:ascii="Arial" w:hAnsi="Arial" w:cs="Arial"/>
            <w:sz w:val="20"/>
            <w:szCs w:val="20"/>
            <w:lang w:val="en-US"/>
          </w:rPr>
          <w:t>info@armit.ru</w:t>
        </w:r>
      </w:hyperlink>
      <w:r w:rsidRPr="009D12C7">
        <w:rPr>
          <w:rFonts w:ascii="Arial" w:hAnsi="Arial" w:cs="Arial"/>
          <w:sz w:val="20"/>
          <w:szCs w:val="20"/>
          <w:lang w:val="en-US"/>
        </w:rPr>
        <w:t xml:space="preserve"> </w:t>
      </w:r>
      <w:r w:rsidR="00FB4D40" w:rsidRPr="009D12C7">
        <w:rPr>
          <w:rFonts w:ascii="Arial" w:hAnsi="Arial" w:cs="Arial"/>
          <w:sz w:val="20"/>
          <w:szCs w:val="20"/>
          <w:lang w:val="en-US"/>
        </w:rPr>
        <w:t xml:space="preserve">  </w:t>
      </w:r>
      <w:r w:rsidRPr="009D12C7">
        <w:rPr>
          <w:rFonts w:ascii="Arial" w:hAnsi="Arial" w:cs="Arial"/>
          <w:sz w:val="20"/>
          <w:szCs w:val="20"/>
          <w:lang w:val="en-US"/>
        </w:rPr>
        <w:t xml:space="preserve"> </w:t>
      </w:r>
      <w:r w:rsidRPr="009D12C7">
        <w:rPr>
          <w:rFonts w:ascii="Arial" w:hAnsi="Arial" w:cs="Arial"/>
          <w:bCs/>
          <w:sz w:val="20"/>
          <w:szCs w:val="20"/>
          <w:lang w:val="en-US"/>
        </w:rPr>
        <w:t>Http</w:t>
      </w:r>
      <w:r w:rsidRPr="009D12C7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Pr="009D12C7">
          <w:rPr>
            <w:rStyle w:val="a3"/>
            <w:rFonts w:ascii="Arial" w:hAnsi="Arial" w:cs="Arial"/>
            <w:sz w:val="20"/>
            <w:szCs w:val="20"/>
            <w:lang w:val="en-US"/>
          </w:rPr>
          <w:t>www.armit.ru</w:t>
        </w:r>
      </w:hyperlink>
    </w:p>
    <w:p w14:paraId="5D7F9F9A" w14:textId="77777777" w:rsidR="00111448" w:rsidRPr="00111448" w:rsidRDefault="00111448" w:rsidP="00A73956">
      <w:pPr>
        <w:ind w:right="144"/>
        <w:jc w:val="center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11448" w:rsidRPr="007820BB" w14:paraId="48A0AD0A" w14:textId="77777777" w:rsidTr="004B5F5E">
        <w:trPr>
          <w:trHeight w:val="443"/>
        </w:trPr>
        <w:tc>
          <w:tcPr>
            <w:tcW w:w="10065" w:type="dxa"/>
            <w:shd w:val="clear" w:color="auto" w:fill="000000"/>
            <w:vAlign w:val="center"/>
          </w:tcPr>
          <w:p w14:paraId="041ABEA6" w14:textId="3A0AA586" w:rsidR="00F261BE" w:rsidRPr="00622BDE" w:rsidRDefault="009F6322" w:rsidP="004B5F5E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FF9900"/>
              </w:rPr>
            </w:pPr>
            <w:r w:rsidRPr="00622BDE">
              <w:rPr>
                <w:rFonts w:ascii="Arial" w:hAnsi="Arial" w:cs="Arial"/>
                <w:b/>
                <w:bCs/>
                <w:color w:val="FF9900"/>
              </w:rPr>
              <w:t>1</w:t>
            </w:r>
            <w:r w:rsidR="00360270" w:rsidRPr="00622BDE">
              <w:rPr>
                <w:rFonts w:ascii="Arial" w:hAnsi="Arial" w:cs="Arial"/>
                <w:b/>
                <w:bCs/>
                <w:color w:val="FF9900"/>
              </w:rPr>
              <w:t>9</w:t>
            </w:r>
            <w:r w:rsidR="00E12594" w:rsidRPr="00622BDE">
              <w:rPr>
                <w:rFonts w:ascii="Arial" w:hAnsi="Arial" w:cs="Arial"/>
                <w:b/>
                <w:bCs/>
                <w:color w:val="FF9900"/>
              </w:rPr>
              <w:t xml:space="preserve">-й 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</w:rPr>
              <w:t>Международный симпозиум</w:t>
            </w:r>
            <w:r w:rsidR="00F261BE" w:rsidRPr="00622BDE">
              <w:rPr>
                <w:rFonts w:ascii="Arial" w:hAnsi="Arial" w:cs="Arial"/>
                <w:b/>
                <w:bCs/>
                <w:color w:val="FF9900"/>
              </w:rPr>
              <w:t xml:space="preserve"> 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  <w:lang w:val="en-US"/>
              </w:rPr>
              <w:t>MedSoft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</w:rPr>
              <w:t xml:space="preserve"> – 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  <w:lang w:val="en-US"/>
              </w:rPr>
              <w:t>e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</w:rPr>
              <w:t>-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  <w:lang w:val="en-US"/>
              </w:rPr>
              <w:t>Health</w:t>
            </w:r>
            <w:r w:rsidR="00F261BE" w:rsidRPr="00622BDE">
              <w:rPr>
                <w:rFonts w:ascii="Arial" w:hAnsi="Arial" w:cs="Arial"/>
                <w:b/>
                <w:bCs/>
                <w:color w:val="FF9900"/>
              </w:rPr>
              <w:t xml:space="preserve"> </w:t>
            </w:r>
          </w:p>
          <w:p w14:paraId="47274576" w14:textId="4C5D3981" w:rsidR="00111448" w:rsidRPr="00F06BAF" w:rsidRDefault="00F06BAF" w:rsidP="004B5F5E">
            <w:pPr>
              <w:spacing w:before="20" w:after="2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 w:rsidRPr="00622BDE">
              <w:rPr>
                <w:rFonts w:ascii="Arial" w:hAnsi="Arial" w:cs="Arial"/>
                <w:b/>
                <w:bCs/>
                <w:color w:val="FF9900"/>
              </w:rPr>
              <w:t>современно</w:t>
            </w:r>
            <w:r w:rsidR="00891110" w:rsidRPr="00622BDE">
              <w:rPr>
                <w:rFonts w:ascii="Arial" w:hAnsi="Arial" w:cs="Arial"/>
                <w:b/>
                <w:bCs/>
                <w:color w:val="FF9900"/>
              </w:rPr>
              <w:t>е цифровое</w:t>
            </w:r>
            <w:r w:rsidRPr="00622BDE">
              <w:rPr>
                <w:rFonts w:ascii="Arial" w:hAnsi="Arial" w:cs="Arial"/>
                <w:b/>
                <w:bCs/>
                <w:color w:val="FF9900"/>
              </w:rPr>
              <w:t xml:space="preserve"> здравоохранении</w:t>
            </w:r>
          </w:p>
        </w:tc>
      </w:tr>
    </w:tbl>
    <w:p w14:paraId="571B250F" w14:textId="77777777" w:rsidR="00111448" w:rsidRDefault="00111448" w:rsidP="00111448">
      <w:pPr>
        <w:rPr>
          <w:b/>
          <w:bCs/>
          <w:sz w:val="20"/>
          <w:szCs w:val="20"/>
        </w:rPr>
      </w:pPr>
    </w:p>
    <w:p w14:paraId="476994C7" w14:textId="77777777" w:rsidR="00111448" w:rsidRPr="003C3E4A" w:rsidRDefault="003C3E4A" w:rsidP="00111448">
      <w:pPr>
        <w:jc w:val="center"/>
        <w:rPr>
          <w:rFonts w:ascii="Arial" w:hAnsi="Arial" w:cs="Arial"/>
          <w:b/>
          <w:bCs/>
          <w:u w:val="single"/>
        </w:rPr>
      </w:pPr>
      <w:r w:rsidRPr="003C3E4A">
        <w:rPr>
          <w:rFonts w:ascii="Arial" w:hAnsi="Arial" w:cs="Arial"/>
          <w:b/>
          <w:bCs/>
          <w:u w:val="single"/>
        </w:rPr>
        <w:t>Заявка на участие</w:t>
      </w:r>
    </w:p>
    <w:p w14:paraId="387D7873" w14:textId="2B0BB7A5" w:rsidR="00111448" w:rsidRPr="00891110" w:rsidRDefault="00111448" w:rsidP="008852BF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891110">
        <w:rPr>
          <w:rFonts w:ascii="Arial" w:hAnsi="Arial" w:cs="Arial"/>
          <w:b/>
          <w:bCs/>
          <w:sz w:val="22"/>
          <w:szCs w:val="22"/>
        </w:rPr>
        <w:t>Принимается до</w:t>
      </w:r>
      <w:r w:rsidR="006D7229">
        <w:rPr>
          <w:rFonts w:ascii="Arial" w:hAnsi="Arial" w:cs="Arial"/>
          <w:b/>
          <w:bCs/>
          <w:sz w:val="22"/>
          <w:szCs w:val="22"/>
          <w:lang w:val="en-US"/>
        </w:rPr>
        <w:t xml:space="preserve"> 30 </w:t>
      </w:r>
      <w:r w:rsidR="006D7229">
        <w:rPr>
          <w:rFonts w:ascii="Arial" w:hAnsi="Arial" w:cs="Arial"/>
          <w:b/>
          <w:bCs/>
          <w:sz w:val="22"/>
          <w:szCs w:val="22"/>
        </w:rPr>
        <w:t>октября 20</w:t>
      </w:r>
      <w:r w:rsidR="007B1FE4" w:rsidRPr="00891110">
        <w:rPr>
          <w:rFonts w:ascii="Arial" w:hAnsi="Arial" w:cs="Arial"/>
          <w:b/>
          <w:bCs/>
          <w:sz w:val="22"/>
          <w:szCs w:val="22"/>
        </w:rPr>
        <w:t>2</w:t>
      </w:r>
      <w:r w:rsidR="006D7229">
        <w:rPr>
          <w:rFonts w:ascii="Arial" w:hAnsi="Arial" w:cs="Arial"/>
          <w:b/>
          <w:bCs/>
          <w:sz w:val="22"/>
          <w:szCs w:val="22"/>
        </w:rPr>
        <w:t>4</w:t>
      </w:r>
      <w:r w:rsidR="00A950B5" w:rsidRPr="00891110">
        <w:rPr>
          <w:rFonts w:ascii="Arial" w:hAnsi="Arial" w:cs="Arial"/>
          <w:b/>
          <w:bCs/>
          <w:sz w:val="22"/>
          <w:szCs w:val="22"/>
        </w:rPr>
        <w:t xml:space="preserve"> г.</w:t>
      </w:r>
    </w:p>
    <w:p w14:paraId="4082ABAB" w14:textId="26811719" w:rsidR="00C174E6" w:rsidRPr="00891110" w:rsidRDefault="00140F67" w:rsidP="00140F67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891110">
        <w:rPr>
          <w:rFonts w:ascii="Arial" w:hAnsi="Arial" w:cs="Arial"/>
          <w:b/>
          <w:bCs/>
          <w:color w:val="FF0000"/>
          <w:sz w:val="22"/>
          <w:szCs w:val="22"/>
        </w:rPr>
        <w:t xml:space="preserve">НО, постарайтесь не затягивать </w:t>
      </w:r>
      <w:r w:rsidR="00AD6802" w:rsidRPr="00891110">
        <w:rPr>
          <w:rFonts w:ascii="Arial" w:hAnsi="Arial" w:cs="Arial"/>
          <w:b/>
          <w:bCs/>
          <w:color w:val="FF0000"/>
          <w:sz w:val="22"/>
          <w:szCs w:val="22"/>
        </w:rPr>
        <w:t>подачу заявки</w:t>
      </w:r>
      <w:r w:rsidRPr="00891110">
        <w:rPr>
          <w:rFonts w:ascii="Arial" w:hAnsi="Arial" w:cs="Arial"/>
          <w:b/>
          <w:bCs/>
          <w:color w:val="FF0000"/>
          <w:sz w:val="22"/>
          <w:szCs w:val="22"/>
        </w:rPr>
        <w:t xml:space="preserve">. Чем раньше Вы </w:t>
      </w:r>
      <w:r w:rsidR="00AD6802" w:rsidRPr="00891110">
        <w:rPr>
          <w:rFonts w:ascii="Arial" w:hAnsi="Arial" w:cs="Arial"/>
          <w:b/>
          <w:bCs/>
          <w:color w:val="FF0000"/>
          <w:sz w:val="22"/>
          <w:szCs w:val="22"/>
        </w:rPr>
        <w:t xml:space="preserve">ее </w:t>
      </w:r>
      <w:r w:rsidRPr="00891110">
        <w:rPr>
          <w:rFonts w:ascii="Arial" w:hAnsi="Arial" w:cs="Arial"/>
          <w:b/>
          <w:bCs/>
          <w:color w:val="FF0000"/>
          <w:sz w:val="22"/>
          <w:szCs w:val="22"/>
        </w:rPr>
        <w:t>пришлете, тем меньше</w:t>
      </w:r>
      <w:r w:rsidR="006D7229">
        <w:rPr>
          <w:rFonts w:ascii="Arial" w:hAnsi="Arial" w:cs="Arial"/>
          <w:b/>
          <w:bCs/>
          <w:color w:val="FF0000"/>
          <w:sz w:val="22"/>
          <w:szCs w:val="22"/>
        </w:rPr>
        <w:t xml:space="preserve"> вероятность, что изменятся цены на авиабилеты или возникнут проблемы с отелем</w:t>
      </w:r>
      <w:r w:rsidRPr="0089111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6257C2C5" w14:textId="77777777" w:rsidR="00111448" w:rsidRPr="00891110" w:rsidRDefault="00111448" w:rsidP="00111448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7" w:tblpY="-17"/>
        <w:tblOverlap w:val="never"/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  <w:gridCol w:w="4961"/>
      </w:tblGrid>
      <w:tr w:rsidR="00D559FB" w:rsidRPr="00891110" w14:paraId="411E569A" w14:textId="77777777">
        <w:trPr>
          <w:trHeight w:hRule="exact" w:val="330"/>
        </w:trPr>
        <w:tc>
          <w:tcPr>
            <w:tcW w:w="5069" w:type="dxa"/>
          </w:tcPr>
          <w:p w14:paraId="5BD7EA7D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Фамилия Имя Отчество</w:t>
            </w:r>
          </w:p>
        </w:tc>
        <w:tc>
          <w:tcPr>
            <w:tcW w:w="4961" w:type="dxa"/>
          </w:tcPr>
          <w:p w14:paraId="054B9EF8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0F9C30F5" w14:textId="77777777">
        <w:trPr>
          <w:trHeight w:hRule="exact" w:val="330"/>
        </w:trPr>
        <w:tc>
          <w:tcPr>
            <w:tcW w:w="5069" w:type="dxa"/>
          </w:tcPr>
          <w:p w14:paraId="43ED28DD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Организация (полное название)</w:t>
            </w:r>
          </w:p>
        </w:tc>
        <w:tc>
          <w:tcPr>
            <w:tcW w:w="4961" w:type="dxa"/>
          </w:tcPr>
          <w:p w14:paraId="7C4574BB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0CABBCAC" w14:textId="77777777">
        <w:trPr>
          <w:trHeight w:hRule="exact" w:val="330"/>
        </w:trPr>
        <w:tc>
          <w:tcPr>
            <w:tcW w:w="5069" w:type="dxa"/>
          </w:tcPr>
          <w:p w14:paraId="760EE6C4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Сокр. название (если есть)</w:t>
            </w:r>
          </w:p>
        </w:tc>
        <w:tc>
          <w:tcPr>
            <w:tcW w:w="4961" w:type="dxa"/>
          </w:tcPr>
          <w:p w14:paraId="34B7DD26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344409F0" w14:textId="77777777">
        <w:trPr>
          <w:trHeight w:hRule="exact" w:val="330"/>
        </w:trPr>
        <w:tc>
          <w:tcPr>
            <w:tcW w:w="5069" w:type="dxa"/>
          </w:tcPr>
          <w:p w14:paraId="3371B900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</w:tcPr>
          <w:p w14:paraId="2CD2F66A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2129AAEF" w14:textId="77777777">
        <w:trPr>
          <w:trHeight w:hRule="exact" w:val="330"/>
        </w:trPr>
        <w:tc>
          <w:tcPr>
            <w:tcW w:w="5069" w:type="dxa"/>
          </w:tcPr>
          <w:p w14:paraId="313E1654" w14:textId="77777777" w:rsidR="00D559FB" w:rsidRPr="00891110" w:rsidRDefault="00D559FB" w:rsidP="00393FE4">
            <w:pPr>
              <w:pStyle w:val="afc"/>
              <w:widowControl/>
              <w:tabs>
                <w:tab w:val="clear" w:pos="4320"/>
                <w:tab w:val="clear" w:pos="8640"/>
              </w:tabs>
              <w:ind w:right="-107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Звание</w:t>
            </w:r>
          </w:p>
        </w:tc>
        <w:tc>
          <w:tcPr>
            <w:tcW w:w="4961" w:type="dxa"/>
          </w:tcPr>
          <w:p w14:paraId="35EB5BB3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6D5E891C" w14:textId="77777777">
        <w:trPr>
          <w:trHeight w:hRule="exact" w:val="330"/>
        </w:trPr>
        <w:tc>
          <w:tcPr>
            <w:tcW w:w="5069" w:type="dxa"/>
          </w:tcPr>
          <w:p w14:paraId="568F628C" w14:textId="77777777" w:rsidR="00D559FB" w:rsidRPr="00891110" w:rsidRDefault="006762D9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Ученая с</w:t>
            </w:r>
            <w:r w:rsidR="00D559FB" w:rsidRPr="00891110">
              <w:rPr>
                <w:rFonts w:ascii="Arial" w:hAnsi="Arial" w:cs="Arial"/>
                <w:sz w:val="22"/>
                <w:szCs w:val="22"/>
              </w:rPr>
              <w:t>тепень</w:t>
            </w:r>
          </w:p>
        </w:tc>
        <w:tc>
          <w:tcPr>
            <w:tcW w:w="4961" w:type="dxa"/>
          </w:tcPr>
          <w:p w14:paraId="55C478E3" w14:textId="77777777" w:rsidR="00D559FB" w:rsidRPr="00891110" w:rsidRDefault="00D559FB" w:rsidP="007E3DED">
            <w:pPr>
              <w:pStyle w:val="afc"/>
              <w:widowControl/>
              <w:tabs>
                <w:tab w:val="clear" w:pos="4320"/>
                <w:tab w:val="clear" w:pos="8640"/>
              </w:tabs>
              <w:ind w:right="3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9FB" w:rsidRPr="00891110" w14:paraId="2B91FDE4" w14:textId="77777777">
        <w:trPr>
          <w:trHeight w:hRule="exact" w:val="330"/>
        </w:trPr>
        <w:tc>
          <w:tcPr>
            <w:tcW w:w="5069" w:type="dxa"/>
          </w:tcPr>
          <w:p w14:paraId="5EBEDF8C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H</w:t>
            </w:r>
            <w:r w:rsidRPr="00891110">
              <w:rPr>
                <w:rFonts w:ascii="Arial" w:hAnsi="Arial" w:cs="Arial"/>
                <w:sz w:val="22"/>
                <w:szCs w:val="22"/>
                <w:lang w:val="en-US"/>
              </w:rPr>
              <w:t>ttp</w:t>
            </w:r>
          </w:p>
        </w:tc>
        <w:tc>
          <w:tcPr>
            <w:tcW w:w="4961" w:type="dxa"/>
          </w:tcPr>
          <w:p w14:paraId="5B92D8BF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6CAB3400" w14:textId="77777777">
        <w:trPr>
          <w:trHeight w:hRule="exact" w:val="330"/>
        </w:trPr>
        <w:tc>
          <w:tcPr>
            <w:tcW w:w="5069" w:type="dxa"/>
          </w:tcPr>
          <w:p w14:paraId="1AC5D9E4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Телефон моб.</w:t>
            </w:r>
          </w:p>
        </w:tc>
        <w:tc>
          <w:tcPr>
            <w:tcW w:w="4961" w:type="dxa"/>
          </w:tcPr>
          <w:p w14:paraId="3344ACF0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4CE79116" w14:textId="77777777">
        <w:trPr>
          <w:trHeight w:hRule="exact" w:val="330"/>
        </w:trPr>
        <w:tc>
          <w:tcPr>
            <w:tcW w:w="5069" w:type="dxa"/>
          </w:tcPr>
          <w:p w14:paraId="7EF6C268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 xml:space="preserve">Е-mail </w:t>
            </w:r>
            <w:r w:rsidR="00A2399A" w:rsidRPr="00891110">
              <w:rPr>
                <w:rFonts w:ascii="Arial" w:hAnsi="Arial" w:cs="Arial"/>
                <w:sz w:val="22"/>
                <w:szCs w:val="22"/>
              </w:rPr>
              <w:t>контактный</w:t>
            </w:r>
          </w:p>
        </w:tc>
        <w:tc>
          <w:tcPr>
            <w:tcW w:w="4961" w:type="dxa"/>
          </w:tcPr>
          <w:p w14:paraId="5B8D0AE3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165112" w:rsidRPr="00891110" w14:paraId="5B6FE308" w14:textId="77777777" w:rsidTr="00717B55">
        <w:trPr>
          <w:trHeight w:hRule="exact" w:val="591"/>
        </w:trPr>
        <w:tc>
          <w:tcPr>
            <w:tcW w:w="5069" w:type="dxa"/>
          </w:tcPr>
          <w:p w14:paraId="6AB5E509" w14:textId="77777777" w:rsidR="00165112" w:rsidRPr="00891110" w:rsidRDefault="00165112" w:rsidP="00165112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Против включения в список участников симп</w:t>
            </w:r>
            <w:r w:rsidRPr="00891110">
              <w:rPr>
                <w:rFonts w:ascii="Arial" w:hAnsi="Arial" w:cs="Arial"/>
                <w:sz w:val="22"/>
                <w:szCs w:val="22"/>
              </w:rPr>
              <w:t>о</w:t>
            </w:r>
            <w:r w:rsidRPr="00891110">
              <w:rPr>
                <w:rFonts w:ascii="Arial" w:hAnsi="Arial" w:cs="Arial"/>
                <w:sz w:val="22"/>
                <w:szCs w:val="22"/>
              </w:rPr>
              <w:t>зиума,</w:t>
            </w:r>
            <w:r w:rsidR="00B9503C" w:rsidRPr="008911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1110">
              <w:rPr>
                <w:rFonts w:ascii="Arial" w:hAnsi="Arial" w:cs="Arial"/>
                <w:sz w:val="22"/>
                <w:szCs w:val="22"/>
              </w:rPr>
              <w:t>публикуемый на сайте АРМИТ</w:t>
            </w:r>
          </w:p>
        </w:tc>
        <w:tc>
          <w:tcPr>
            <w:tcW w:w="4961" w:type="dxa"/>
          </w:tcPr>
          <w:p w14:paraId="5F20879F" w14:textId="77777777" w:rsidR="00165112" w:rsidRPr="00891110" w:rsidRDefault="00165112" w:rsidP="00165112">
            <w:pPr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Не возражаю / Возражаю (оставить нужное)</w:t>
            </w:r>
          </w:p>
          <w:p w14:paraId="7DFFDA8A" w14:textId="77777777" w:rsidR="00165112" w:rsidRPr="00891110" w:rsidRDefault="00165112" w:rsidP="00165112">
            <w:pPr>
              <w:ind w:right="336"/>
              <w:rPr>
                <w:rFonts w:ascii="Arial" w:hAnsi="Arial" w:cs="Arial"/>
              </w:rPr>
            </w:pPr>
          </w:p>
        </w:tc>
      </w:tr>
      <w:tr w:rsidR="00772A92" w:rsidRPr="00891110" w14:paraId="019D6824" w14:textId="77777777" w:rsidTr="00165112">
        <w:trPr>
          <w:trHeight w:hRule="exact" w:val="848"/>
        </w:trPr>
        <w:tc>
          <w:tcPr>
            <w:tcW w:w="5069" w:type="dxa"/>
          </w:tcPr>
          <w:p w14:paraId="6E659055" w14:textId="77777777" w:rsidR="00772A92" w:rsidRPr="00891110" w:rsidRDefault="00772A92" w:rsidP="00165112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 xml:space="preserve">Против включения 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 xml:space="preserve">моих реквизитов (телефон и </w:t>
            </w:r>
            <w:r w:rsidR="00165112" w:rsidRPr="0089111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>-</w:t>
            </w:r>
            <w:r w:rsidR="00165112" w:rsidRPr="0089111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 xml:space="preserve">) в список 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участников </w:t>
            </w:r>
            <w:r w:rsidR="00393FE4" w:rsidRPr="00891110">
              <w:rPr>
                <w:rFonts w:ascii="Arial" w:hAnsi="Arial" w:cs="Arial"/>
                <w:sz w:val="22"/>
                <w:szCs w:val="22"/>
              </w:rPr>
              <w:t>симпозиума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>, пре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>д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>назначенный исключительно для участников</w:t>
            </w:r>
          </w:p>
        </w:tc>
        <w:tc>
          <w:tcPr>
            <w:tcW w:w="4961" w:type="dxa"/>
          </w:tcPr>
          <w:p w14:paraId="495EF255" w14:textId="77777777" w:rsidR="00772A92" w:rsidRPr="00891110" w:rsidRDefault="00772A92" w:rsidP="00772A92">
            <w:pPr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Не возражаю / Возражаю (оставить нужное)</w:t>
            </w:r>
          </w:p>
          <w:p w14:paraId="5A837E9E" w14:textId="77777777" w:rsidR="00772A92" w:rsidRPr="00891110" w:rsidRDefault="00772A92" w:rsidP="00772A92">
            <w:pPr>
              <w:ind w:right="336"/>
              <w:rPr>
                <w:rFonts w:ascii="Arial" w:hAnsi="Arial" w:cs="Arial"/>
              </w:rPr>
            </w:pPr>
          </w:p>
        </w:tc>
      </w:tr>
      <w:tr w:rsidR="006D7229" w:rsidRPr="00891110" w14:paraId="7391D924" w14:textId="77777777" w:rsidTr="00CB69E6">
        <w:trPr>
          <w:trHeight w:val="319"/>
        </w:trPr>
        <w:tc>
          <w:tcPr>
            <w:tcW w:w="5069" w:type="dxa"/>
          </w:tcPr>
          <w:p w14:paraId="259103ED" w14:textId="77777777" w:rsidR="006D7229" w:rsidRPr="00891110" w:rsidRDefault="006D7229" w:rsidP="006D7229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4961" w:type="dxa"/>
          </w:tcPr>
          <w:p w14:paraId="47506DD2" w14:textId="77777777" w:rsidR="006D7229" w:rsidRPr="00891110" w:rsidRDefault="006D7229" w:rsidP="006D7229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96782A" w:rsidRPr="00891110" w14:paraId="67E2EA16" w14:textId="77777777">
        <w:trPr>
          <w:trHeight w:val="319"/>
        </w:trPr>
        <w:tc>
          <w:tcPr>
            <w:tcW w:w="5069" w:type="dxa"/>
          </w:tcPr>
          <w:p w14:paraId="0EB0E068" w14:textId="5AB8C995" w:rsidR="0096782A" w:rsidRPr="00891110" w:rsidRDefault="007B1FE4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 xml:space="preserve">Серия и номер </w:t>
            </w:r>
            <w:r w:rsidR="00891110">
              <w:rPr>
                <w:rFonts w:ascii="Arial" w:hAnsi="Arial" w:cs="Arial"/>
                <w:sz w:val="22"/>
                <w:szCs w:val="22"/>
              </w:rPr>
              <w:t>з</w:t>
            </w:r>
            <w:r w:rsidR="006D7229">
              <w:rPr>
                <w:rFonts w:ascii="Arial" w:hAnsi="Arial" w:cs="Arial"/>
                <w:sz w:val="22"/>
                <w:szCs w:val="22"/>
              </w:rPr>
              <w:t>агран</w:t>
            </w:r>
            <w:r w:rsidR="0096782A" w:rsidRPr="00891110">
              <w:rPr>
                <w:rFonts w:ascii="Arial" w:hAnsi="Arial" w:cs="Arial"/>
                <w:sz w:val="22"/>
                <w:szCs w:val="22"/>
              </w:rPr>
              <w:t>паспорта</w:t>
            </w:r>
          </w:p>
        </w:tc>
        <w:tc>
          <w:tcPr>
            <w:tcW w:w="4961" w:type="dxa"/>
          </w:tcPr>
          <w:p w14:paraId="329DB985" w14:textId="77777777" w:rsidR="0096782A" w:rsidRPr="00891110" w:rsidRDefault="0096782A" w:rsidP="007E3DED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6D7229" w:rsidRPr="00891110" w14:paraId="1334C125" w14:textId="77777777" w:rsidTr="00CB69E6">
        <w:trPr>
          <w:trHeight w:val="319"/>
        </w:trPr>
        <w:tc>
          <w:tcPr>
            <w:tcW w:w="5069" w:type="dxa"/>
          </w:tcPr>
          <w:p w14:paraId="72BA3B1C" w14:textId="199C3451" w:rsidR="006D7229" w:rsidRPr="00891110" w:rsidRDefault="006D7229" w:rsidP="006D7229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окончания действия загранпаспорта</w:t>
            </w:r>
          </w:p>
        </w:tc>
        <w:tc>
          <w:tcPr>
            <w:tcW w:w="4961" w:type="dxa"/>
          </w:tcPr>
          <w:p w14:paraId="6D7A9861" w14:textId="77777777" w:rsidR="006D7229" w:rsidRPr="00891110" w:rsidRDefault="006D7229" w:rsidP="006D7229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BC72D3" w:rsidRPr="00891110" w14:paraId="0CBD63F6" w14:textId="77777777">
        <w:trPr>
          <w:trHeight w:val="417"/>
        </w:trPr>
        <w:tc>
          <w:tcPr>
            <w:tcW w:w="5069" w:type="dxa"/>
          </w:tcPr>
          <w:p w14:paraId="64689F2C" w14:textId="77777777" w:rsidR="00BC72D3" w:rsidRPr="00891110" w:rsidRDefault="00BC72D3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Форма оплаты</w:t>
            </w:r>
            <w:r w:rsidR="006762D9" w:rsidRPr="008911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1CAF50D9" w14:textId="77777777" w:rsidR="00BC72D3" w:rsidRPr="00891110" w:rsidRDefault="00BC72D3" w:rsidP="00F261BE">
            <w:pPr>
              <w:ind w:right="-107" w:firstLine="35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Безнал</w:t>
            </w:r>
            <w:r w:rsidR="00F261BE" w:rsidRPr="00891110">
              <w:rPr>
                <w:rFonts w:ascii="Arial" w:hAnsi="Arial" w:cs="Arial"/>
                <w:sz w:val="22"/>
                <w:szCs w:val="22"/>
              </w:rPr>
              <w:t>.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расчет </w:t>
            </w:r>
            <w:r w:rsidR="00043F6B" w:rsidRPr="00891110">
              <w:rPr>
                <w:rFonts w:ascii="Arial" w:hAnsi="Arial" w:cs="Arial"/>
                <w:sz w:val="22"/>
                <w:szCs w:val="22"/>
              </w:rPr>
              <w:t>/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Нал</w:t>
            </w:r>
            <w:r w:rsidR="00F261BE" w:rsidRPr="00891110">
              <w:rPr>
                <w:rFonts w:ascii="Arial" w:hAnsi="Arial" w:cs="Arial"/>
                <w:sz w:val="22"/>
                <w:szCs w:val="22"/>
              </w:rPr>
              <w:t>.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расчет</w:t>
            </w:r>
            <w:r w:rsidR="00F261BE" w:rsidRPr="00891110">
              <w:rPr>
                <w:rFonts w:ascii="Arial" w:hAnsi="Arial" w:cs="Arial"/>
                <w:sz w:val="22"/>
                <w:szCs w:val="22"/>
              </w:rPr>
              <w:t xml:space="preserve"> (оставить ну</w:t>
            </w:r>
            <w:r w:rsidR="00F261BE" w:rsidRPr="00891110">
              <w:rPr>
                <w:rFonts w:ascii="Arial" w:hAnsi="Arial" w:cs="Arial"/>
                <w:sz w:val="22"/>
                <w:szCs w:val="22"/>
              </w:rPr>
              <w:t>ж</w:t>
            </w:r>
            <w:r w:rsidR="00F261BE" w:rsidRPr="00891110">
              <w:rPr>
                <w:rFonts w:ascii="Arial" w:hAnsi="Arial" w:cs="Arial"/>
                <w:sz w:val="22"/>
                <w:szCs w:val="22"/>
              </w:rPr>
              <w:t>ное)</w:t>
            </w:r>
          </w:p>
        </w:tc>
      </w:tr>
      <w:tr w:rsidR="009D0A36" w:rsidRPr="00891110" w14:paraId="0479F7F8" w14:textId="77777777">
        <w:trPr>
          <w:trHeight w:val="492"/>
        </w:trPr>
        <w:tc>
          <w:tcPr>
            <w:tcW w:w="5069" w:type="dxa"/>
          </w:tcPr>
          <w:p w14:paraId="58B080A6" w14:textId="4FC8500B" w:rsidR="009D0A36" w:rsidRPr="00891110" w:rsidRDefault="009D0A36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Организация (которая осуществляет оплату), ее юридический адрес, ИНН/КПП</w:t>
            </w:r>
            <w:r w:rsidR="00E309B4">
              <w:rPr>
                <w:rFonts w:ascii="Arial" w:hAnsi="Arial" w:cs="Arial"/>
                <w:sz w:val="22"/>
                <w:szCs w:val="22"/>
              </w:rPr>
              <w:t xml:space="preserve"> – безнал.</w:t>
            </w:r>
          </w:p>
        </w:tc>
        <w:tc>
          <w:tcPr>
            <w:tcW w:w="4961" w:type="dxa"/>
          </w:tcPr>
          <w:p w14:paraId="0644478F" w14:textId="77777777" w:rsidR="009D0A36" w:rsidRPr="00891110" w:rsidRDefault="009D0A36" w:rsidP="006226AB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</w:p>
        </w:tc>
      </w:tr>
      <w:tr w:rsidR="009D0A36" w:rsidRPr="00891110" w14:paraId="66F046AD" w14:textId="77777777">
        <w:trPr>
          <w:trHeight w:val="840"/>
        </w:trPr>
        <w:tc>
          <w:tcPr>
            <w:tcW w:w="5069" w:type="dxa"/>
          </w:tcPr>
          <w:p w14:paraId="562A8F5A" w14:textId="77777777" w:rsidR="009D0A36" w:rsidRPr="00891110" w:rsidRDefault="009D0A36" w:rsidP="009D0A36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 xml:space="preserve">Размещение </w:t>
            </w:r>
          </w:p>
          <w:p w14:paraId="39CA5A9E" w14:textId="77777777" w:rsidR="009D0A36" w:rsidRPr="00891110" w:rsidRDefault="009D0A36" w:rsidP="009D0A36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(выделить нужное)</w:t>
            </w:r>
          </w:p>
        </w:tc>
        <w:tc>
          <w:tcPr>
            <w:tcW w:w="4961" w:type="dxa"/>
          </w:tcPr>
          <w:p w14:paraId="230340F5" w14:textId="77777777" w:rsidR="005032C2" w:rsidRPr="00891110" w:rsidRDefault="005032C2" w:rsidP="005032C2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DBL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   Двухместное (широкая кровать)</w:t>
            </w:r>
          </w:p>
          <w:p w14:paraId="4EDFBD83" w14:textId="4968D441" w:rsidR="005032C2" w:rsidRPr="00891110" w:rsidRDefault="005032C2" w:rsidP="005032C2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TWIN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1110">
              <w:rPr>
                <w:rFonts w:ascii="Arial" w:hAnsi="Arial" w:cs="Arial"/>
                <w:sz w:val="22"/>
                <w:szCs w:val="22"/>
              </w:rPr>
              <w:t>Двухместное (отдельн</w:t>
            </w:r>
            <w:r w:rsidR="006D7229">
              <w:rPr>
                <w:rFonts w:ascii="Arial" w:hAnsi="Arial" w:cs="Arial"/>
                <w:sz w:val="22"/>
                <w:szCs w:val="22"/>
              </w:rPr>
              <w:t>ые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кроват</w:t>
            </w:r>
            <w:r w:rsidR="006D7229">
              <w:rPr>
                <w:rFonts w:ascii="Arial" w:hAnsi="Arial" w:cs="Arial"/>
                <w:sz w:val="22"/>
                <w:szCs w:val="22"/>
              </w:rPr>
              <w:t>и</w:t>
            </w:r>
            <w:r w:rsidRPr="0089111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8762181" w14:textId="0567120D" w:rsidR="009D0A36" w:rsidRPr="00891110" w:rsidRDefault="009D0A36" w:rsidP="005032C2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SGL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   Одноместное </w:t>
            </w:r>
          </w:p>
        </w:tc>
      </w:tr>
      <w:tr w:rsidR="005032C2" w:rsidRPr="00891110" w14:paraId="48938856" w14:textId="77777777">
        <w:trPr>
          <w:trHeight w:val="840"/>
        </w:trPr>
        <w:tc>
          <w:tcPr>
            <w:tcW w:w="5069" w:type="dxa"/>
          </w:tcPr>
          <w:p w14:paraId="2AD43B95" w14:textId="267F894B" w:rsidR="005032C2" w:rsidRPr="00891110" w:rsidRDefault="006D7229" w:rsidP="005032C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Тариф </w:t>
            </w:r>
            <w:r w:rsidR="005032C2" w:rsidRPr="00891110">
              <w:rPr>
                <w:rFonts w:ascii="Arial" w:hAnsi="Arial" w:cs="Arial"/>
                <w:sz w:val="22"/>
                <w:szCs w:val="22"/>
              </w:rPr>
              <w:t>при авиаперелете</w:t>
            </w:r>
          </w:p>
          <w:p w14:paraId="2AFE89B7" w14:textId="77777777" w:rsidR="005032C2" w:rsidRPr="00891110" w:rsidRDefault="005032C2" w:rsidP="005032C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(выделить нужное)</w:t>
            </w:r>
          </w:p>
        </w:tc>
        <w:tc>
          <w:tcPr>
            <w:tcW w:w="4961" w:type="dxa"/>
          </w:tcPr>
          <w:p w14:paraId="01F5E902" w14:textId="6E9DAEF4" w:rsidR="005032C2" w:rsidRPr="00891110" w:rsidRDefault="005032C2" w:rsidP="005032C2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b/>
                <w:bCs/>
                <w:sz w:val="22"/>
                <w:szCs w:val="22"/>
              </w:rPr>
              <w:t>Лайт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(Ручная кладь (1 место 10 кг))</w:t>
            </w:r>
            <w:r w:rsidR="006D7229">
              <w:rPr>
                <w:rFonts w:ascii="Arial" w:hAnsi="Arial" w:cs="Arial"/>
                <w:sz w:val="22"/>
                <w:szCs w:val="22"/>
              </w:rPr>
              <w:t>. Бил</w:t>
            </w:r>
            <w:r w:rsidR="006D7229">
              <w:rPr>
                <w:rFonts w:ascii="Arial" w:hAnsi="Arial" w:cs="Arial"/>
                <w:sz w:val="22"/>
                <w:szCs w:val="22"/>
              </w:rPr>
              <w:t>е</w:t>
            </w:r>
            <w:r w:rsidR="006D7229">
              <w:rPr>
                <w:rFonts w:ascii="Arial" w:hAnsi="Arial" w:cs="Arial"/>
                <w:sz w:val="22"/>
                <w:szCs w:val="22"/>
              </w:rPr>
              <w:t>ты несдаваемые</w:t>
            </w:r>
          </w:p>
          <w:p w14:paraId="7E99412C" w14:textId="77777777" w:rsidR="006D7229" w:rsidRDefault="006D7229" w:rsidP="005032C2">
            <w:pPr>
              <w:tabs>
                <w:tab w:val="left" w:pos="6488"/>
              </w:tabs>
              <w:ind w:right="335"/>
              <w:rPr>
                <w:rFonts w:ascii="Arial" w:hAnsi="Arial" w:cs="Arial"/>
                <w:b/>
                <w:bCs/>
              </w:rPr>
            </w:pPr>
          </w:p>
          <w:p w14:paraId="51F895B1" w14:textId="2569EA25" w:rsidR="005032C2" w:rsidRPr="00891110" w:rsidRDefault="005032C2" w:rsidP="005032C2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b/>
                <w:bCs/>
                <w:sz w:val="22"/>
                <w:szCs w:val="22"/>
              </w:rPr>
              <w:t>Оптимум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(Ручная кладь (1 место 10 кг) и 1 место багажа</w:t>
            </w:r>
            <w:r w:rsidR="006D7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1110">
              <w:rPr>
                <w:rFonts w:ascii="Arial" w:hAnsi="Arial" w:cs="Arial"/>
                <w:sz w:val="22"/>
                <w:szCs w:val="22"/>
              </w:rPr>
              <w:t>2</w:t>
            </w:r>
            <w:r w:rsidR="006D7229">
              <w:rPr>
                <w:rFonts w:ascii="Arial" w:hAnsi="Arial" w:cs="Arial"/>
                <w:sz w:val="22"/>
                <w:szCs w:val="22"/>
              </w:rPr>
              <w:t>0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кг)</w:t>
            </w:r>
            <w:r w:rsidR="006D7229">
              <w:rPr>
                <w:rFonts w:ascii="Arial" w:hAnsi="Arial" w:cs="Arial"/>
                <w:sz w:val="22"/>
                <w:szCs w:val="22"/>
              </w:rPr>
              <w:t>. Билеты сдаваемые</w:t>
            </w:r>
          </w:p>
        </w:tc>
      </w:tr>
    </w:tbl>
    <w:p w14:paraId="2CA69C51" w14:textId="4DE4B5BD" w:rsidR="00131D9F" w:rsidRPr="00E309B4" w:rsidRDefault="00AA3476" w:rsidP="00131D9F">
      <w:pPr>
        <w:autoSpaceDE w:val="0"/>
        <w:autoSpaceDN w:val="0"/>
        <w:spacing w:before="120"/>
        <w:rPr>
          <w:rFonts w:ascii="Arial" w:hAnsi="Arial" w:cs="Arial"/>
          <w:b/>
          <w:bCs/>
          <w:color w:val="FF0000"/>
        </w:rPr>
      </w:pPr>
      <w:r w:rsidRPr="00E309B4">
        <w:rPr>
          <w:rFonts w:ascii="Arial" w:hAnsi="Arial" w:cs="Arial"/>
          <w:b/>
          <w:bCs/>
          <w:color w:val="FF0000"/>
        </w:rPr>
        <w:t xml:space="preserve">Также пришлите, пожалуйста, отсканированный «главный» разворот </w:t>
      </w:r>
      <w:r w:rsidR="00E309B4">
        <w:rPr>
          <w:rFonts w:ascii="Arial" w:hAnsi="Arial" w:cs="Arial"/>
          <w:b/>
          <w:bCs/>
          <w:color w:val="FF0000"/>
        </w:rPr>
        <w:t>загран</w:t>
      </w:r>
      <w:r w:rsidRPr="00E309B4">
        <w:rPr>
          <w:rFonts w:ascii="Arial" w:hAnsi="Arial" w:cs="Arial"/>
          <w:b/>
          <w:bCs/>
          <w:color w:val="FF0000"/>
        </w:rPr>
        <w:t>па</w:t>
      </w:r>
      <w:r w:rsidRPr="00E309B4">
        <w:rPr>
          <w:rFonts w:ascii="Arial" w:hAnsi="Arial" w:cs="Arial"/>
          <w:b/>
          <w:bCs/>
          <w:color w:val="FF0000"/>
        </w:rPr>
        <w:t>с</w:t>
      </w:r>
      <w:r w:rsidRPr="00E309B4">
        <w:rPr>
          <w:rFonts w:ascii="Arial" w:hAnsi="Arial" w:cs="Arial"/>
          <w:b/>
          <w:bCs/>
          <w:color w:val="FF0000"/>
        </w:rPr>
        <w:t>порта (с фото, фамилией, сроком действия).</w:t>
      </w:r>
      <w:r w:rsidR="00B9503C" w:rsidRPr="00E309B4">
        <w:rPr>
          <w:rFonts w:ascii="Arial" w:hAnsi="Arial" w:cs="Arial"/>
          <w:b/>
          <w:bCs/>
          <w:color w:val="FF0000"/>
        </w:rPr>
        <w:t xml:space="preserve"> </w:t>
      </w:r>
    </w:p>
    <w:p w14:paraId="7DEEEC4B" w14:textId="15A6654B" w:rsidR="00E309B4" w:rsidRDefault="00131D9F" w:rsidP="00131D9F">
      <w:pPr>
        <w:autoSpaceDE w:val="0"/>
        <w:autoSpaceDN w:val="0"/>
        <w:spacing w:before="120"/>
        <w:rPr>
          <w:rFonts w:ascii="Arial" w:hAnsi="Arial" w:cs="Arial"/>
          <w:b/>
          <w:bCs/>
          <w:color w:val="0000FF"/>
        </w:rPr>
      </w:pPr>
      <w:r w:rsidRPr="00E309B4">
        <w:rPr>
          <w:rFonts w:ascii="Arial" w:hAnsi="Arial" w:cs="Arial"/>
          <w:b/>
          <w:bCs/>
          <w:color w:val="0000FF"/>
        </w:rPr>
        <w:t xml:space="preserve">Будем очень признательны, если Вы </w:t>
      </w:r>
      <w:r w:rsidR="00E309B4">
        <w:rPr>
          <w:rFonts w:ascii="Arial" w:hAnsi="Arial" w:cs="Arial"/>
          <w:b/>
          <w:bCs/>
          <w:color w:val="0000FF"/>
        </w:rPr>
        <w:t xml:space="preserve">сейчас </w:t>
      </w:r>
      <w:r w:rsidRPr="00E309B4">
        <w:rPr>
          <w:rFonts w:ascii="Arial" w:hAnsi="Arial" w:cs="Arial"/>
          <w:b/>
          <w:bCs/>
          <w:color w:val="0000FF"/>
        </w:rPr>
        <w:t>в табл.</w:t>
      </w:r>
      <w:r w:rsidR="00E309B4">
        <w:rPr>
          <w:rFonts w:ascii="Arial" w:hAnsi="Arial" w:cs="Arial"/>
          <w:b/>
          <w:bCs/>
          <w:color w:val="0000FF"/>
        </w:rPr>
        <w:t xml:space="preserve"> (см. ниже)</w:t>
      </w:r>
      <w:r w:rsidRPr="00E309B4">
        <w:rPr>
          <w:rFonts w:ascii="Arial" w:hAnsi="Arial" w:cs="Arial"/>
          <w:b/>
          <w:bCs/>
          <w:color w:val="0000FF"/>
        </w:rPr>
        <w:t xml:space="preserve"> </w:t>
      </w:r>
      <w:r w:rsidR="004A5DE5">
        <w:rPr>
          <w:rFonts w:ascii="Arial" w:hAnsi="Arial" w:cs="Arial"/>
          <w:b/>
          <w:bCs/>
          <w:color w:val="0000FF"/>
        </w:rPr>
        <w:t>отметите</w:t>
      </w:r>
      <w:r w:rsidRPr="00E309B4">
        <w:rPr>
          <w:rFonts w:ascii="Arial" w:hAnsi="Arial" w:cs="Arial"/>
          <w:b/>
          <w:bCs/>
          <w:color w:val="0000FF"/>
        </w:rPr>
        <w:t xml:space="preserve"> экскурсии, которые Вы хотели бы посетить. </w:t>
      </w:r>
    </w:p>
    <w:p w14:paraId="25317CAA" w14:textId="6867CB4A" w:rsidR="00CF210B" w:rsidRDefault="00131D9F" w:rsidP="00131D9F">
      <w:pPr>
        <w:autoSpaceDE w:val="0"/>
        <w:autoSpaceDN w:val="0"/>
        <w:spacing w:before="120"/>
        <w:rPr>
          <w:rFonts w:ascii="Arial" w:hAnsi="Arial" w:cs="Arial"/>
        </w:rPr>
      </w:pPr>
      <w:r w:rsidRPr="00E309B4">
        <w:rPr>
          <w:rFonts w:ascii="Arial" w:hAnsi="Arial" w:cs="Arial"/>
        </w:rPr>
        <w:t>Это Вас ни к чему не обяжет</w:t>
      </w:r>
      <w:r w:rsidR="00E309B4" w:rsidRPr="00E309B4">
        <w:rPr>
          <w:rFonts w:ascii="Arial" w:hAnsi="Arial" w:cs="Arial"/>
        </w:rPr>
        <w:t xml:space="preserve"> (мы еще будем</w:t>
      </w:r>
      <w:r w:rsidR="00C46A2D">
        <w:rPr>
          <w:rFonts w:ascii="Arial" w:hAnsi="Arial" w:cs="Arial"/>
        </w:rPr>
        <w:t xml:space="preserve"> все</w:t>
      </w:r>
      <w:r w:rsidR="00E309B4" w:rsidRPr="00E309B4">
        <w:rPr>
          <w:rFonts w:ascii="Arial" w:hAnsi="Arial" w:cs="Arial"/>
        </w:rPr>
        <w:t xml:space="preserve"> уточнять)</w:t>
      </w:r>
      <w:r w:rsidRPr="00E309B4">
        <w:rPr>
          <w:rFonts w:ascii="Arial" w:hAnsi="Arial" w:cs="Arial"/>
        </w:rPr>
        <w:t>, но позволит нам оптимал</w:t>
      </w:r>
      <w:r w:rsidRPr="00E309B4">
        <w:rPr>
          <w:rFonts w:ascii="Arial" w:hAnsi="Arial" w:cs="Arial"/>
        </w:rPr>
        <w:t>ь</w:t>
      </w:r>
      <w:r w:rsidRPr="00E309B4">
        <w:rPr>
          <w:rFonts w:ascii="Arial" w:hAnsi="Arial" w:cs="Arial"/>
        </w:rPr>
        <w:t>ным образом сформировать программу поездки</w:t>
      </w:r>
      <w:r w:rsidRPr="00CF210B">
        <w:rPr>
          <w:rFonts w:ascii="Arial" w:hAnsi="Arial" w:cs="Arial"/>
          <w:b/>
          <w:bCs/>
        </w:rPr>
        <w:t>.</w:t>
      </w:r>
      <w:r w:rsidR="00F725F8" w:rsidRPr="00CF210B">
        <w:rPr>
          <w:rFonts w:ascii="Arial" w:hAnsi="Arial" w:cs="Arial"/>
          <w:b/>
          <w:bCs/>
        </w:rPr>
        <w:t xml:space="preserve"> </w:t>
      </w:r>
      <w:r w:rsidR="00360270" w:rsidRPr="00CF210B">
        <w:rPr>
          <w:rFonts w:ascii="Arial" w:hAnsi="Arial" w:cs="Arial"/>
          <w:b/>
          <w:bCs/>
        </w:rPr>
        <w:t xml:space="preserve">Описание всех экскурсий см. </w:t>
      </w:r>
      <w:hyperlink r:id="rId10" w:history="1">
        <w:r w:rsidR="00360270" w:rsidRPr="00CF210B">
          <w:rPr>
            <w:rStyle w:val="a3"/>
            <w:rFonts w:ascii="Arial" w:hAnsi="Arial" w:cs="Arial"/>
            <w:b/>
            <w:bCs/>
          </w:rPr>
          <w:t>здесь</w:t>
        </w:r>
      </w:hyperlink>
      <w:r w:rsidR="00522FD2" w:rsidRPr="00E309B4">
        <w:rPr>
          <w:rFonts w:ascii="Arial" w:hAnsi="Arial" w:cs="Arial"/>
          <w:b/>
          <w:bCs/>
          <w:color w:val="0000FF"/>
        </w:rPr>
        <w:t xml:space="preserve"> </w:t>
      </w:r>
      <w:r w:rsidR="00CF210B">
        <w:rPr>
          <w:rFonts w:ascii="Arial" w:hAnsi="Arial" w:cs="Arial"/>
          <w:b/>
          <w:bCs/>
          <w:color w:val="0000FF"/>
        </w:rPr>
        <w:t xml:space="preserve"> </w:t>
      </w:r>
      <w:r w:rsidR="00CF210B" w:rsidRPr="00CF210B">
        <w:rPr>
          <w:rFonts w:ascii="Arial" w:hAnsi="Arial" w:cs="Arial"/>
        </w:rPr>
        <w:t>Буду рад ответить на все Ваши вопросы</w:t>
      </w:r>
      <w:r w:rsidR="00CF210B">
        <w:rPr>
          <w:rFonts w:ascii="Arial" w:hAnsi="Arial" w:cs="Arial"/>
        </w:rPr>
        <w:t xml:space="preserve">. </w:t>
      </w:r>
    </w:p>
    <w:p w14:paraId="43E942A2" w14:textId="67B2A7EB" w:rsidR="00CF210B" w:rsidRPr="00CF210B" w:rsidRDefault="00CF210B" w:rsidP="00CF210B">
      <w:pPr>
        <w:autoSpaceDE w:val="0"/>
        <w:autoSpaceDN w:val="0"/>
        <w:spacing w:before="120"/>
        <w:jc w:val="right"/>
        <w:rPr>
          <w:rFonts w:ascii="Arial" w:hAnsi="Arial" w:cs="Arial"/>
          <w:b/>
          <w:bCs/>
          <w:i/>
          <w:iCs/>
        </w:rPr>
      </w:pPr>
      <w:r w:rsidRPr="00CF210B">
        <w:rPr>
          <w:rFonts w:ascii="Arial" w:hAnsi="Arial" w:cs="Arial"/>
          <w:i/>
          <w:iCs/>
        </w:rPr>
        <w:t>Михаил Эльянов. Президент АРМИТ.  +7-916-628-59-46</w:t>
      </w:r>
    </w:p>
    <w:p w14:paraId="6564D190" w14:textId="77777777" w:rsidR="00C46A2D" w:rsidRDefault="00C46A2D" w:rsidP="00C46A2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8E18A40" w14:textId="7928BB65" w:rsidR="00C46A2D" w:rsidRDefault="00C46A2D" w:rsidP="00C46A2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723DBC">
        <w:rPr>
          <w:rFonts w:ascii="Arial" w:hAnsi="Arial" w:cs="Arial"/>
          <w:b/>
          <w:bCs/>
          <w:color w:val="FF0000"/>
          <w:sz w:val="32"/>
          <w:szCs w:val="32"/>
        </w:rPr>
        <w:t>Экскурсии в Дубае</w:t>
      </w:r>
    </w:p>
    <w:p w14:paraId="2AA9FD37" w14:textId="77777777" w:rsidR="00C46A2D" w:rsidRPr="00723DBC" w:rsidRDefault="00C46A2D" w:rsidP="00C46A2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tbl>
      <w:tblPr>
        <w:tblStyle w:val="af8"/>
        <w:tblW w:w="1062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16"/>
        <w:gridCol w:w="2126"/>
        <w:gridCol w:w="1985"/>
      </w:tblGrid>
      <w:tr w:rsidR="00C46A2D" w:rsidRPr="00C46A2D" w14:paraId="049C9F6E" w14:textId="77777777" w:rsidTr="00CB69E6">
        <w:tc>
          <w:tcPr>
            <w:tcW w:w="6516" w:type="dxa"/>
            <w:shd w:val="clear" w:color="auto" w:fill="FFFFFF" w:themeFill="background1"/>
          </w:tcPr>
          <w:p w14:paraId="7F81B63A" w14:textId="77777777" w:rsidR="00C46A2D" w:rsidRPr="00C46A2D" w:rsidRDefault="00C46A2D" w:rsidP="00CB69E6">
            <w:pPr>
              <w:rPr>
                <w:rFonts w:ascii="Arial" w:hAnsi="Arial" w:cs="Arial"/>
                <w:b/>
                <w:bCs/>
                <w:noProof/>
              </w:rPr>
            </w:pPr>
            <w:r w:rsidRPr="00C46A2D">
              <w:rPr>
                <w:rFonts w:ascii="Arial" w:hAnsi="Arial" w:cs="Arial"/>
                <w:b/>
                <w:bCs/>
                <w:noProof/>
              </w:rPr>
              <w:t>Экскурсия</w:t>
            </w:r>
          </w:p>
        </w:tc>
        <w:tc>
          <w:tcPr>
            <w:tcW w:w="2126" w:type="dxa"/>
            <w:shd w:val="clear" w:color="auto" w:fill="FFFFFF" w:themeFill="background1"/>
          </w:tcPr>
          <w:p w14:paraId="2E38CE60" w14:textId="77777777" w:rsidR="00C46A2D" w:rsidRPr="00C46A2D" w:rsidRDefault="00C46A2D" w:rsidP="00CB69E6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46A2D">
              <w:rPr>
                <w:rFonts w:ascii="Arial" w:hAnsi="Arial" w:cs="Arial"/>
                <w:b/>
                <w:bCs/>
                <w:shd w:val="clear" w:color="auto" w:fill="FFFFFF"/>
              </w:rPr>
              <w:t>Цена</w:t>
            </w:r>
          </w:p>
        </w:tc>
        <w:tc>
          <w:tcPr>
            <w:tcW w:w="1985" w:type="dxa"/>
            <w:shd w:val="clear" w:color="auto" w:fill="FFFFFF" w:themeFill="background1"/>
          </w:tcPr>
          <w:p w14:paraId="6965E204" w14:textId="3C9E2A2B" w:rsidR="00C46A2D" w:rsidRPr="00C46A2D" w:rsidRDefault="00C46A2D" w:rsidP="00C46A2D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46A2D">
              <w:rPr>
                <w:rFonts w:ascii="Arial" w:hAnsi="Arial" w:cs="Arial"/>
                <w:b/>
                <w:bCs/>
                <w:shd w:val="clear" w:color="auto" w:fill="FFFFFF"/>
              </w:rPr>
              <w:t>Заказать эк</w:t>
            </w:r>
            <w:r w:rsidRPr="00C46A2D">
              <w:rPr>
                <w:rFonts w:ascii="Arial" w:hAnsi="Arial" w:cs="Arial"/>
                <w:b/>
                <w:bCs/>
                <w:shd w:val="clear" w:color="auto" w:fill="FFFFFF"/>
              </w:rPr>
              <w:t>с</w:t>
            </w:r>
            <w:r w:rsidRPr="00C46A2D">
              <w:rPr>
                <w:rFonts w:ascii="Arial" w:hAnsi="Arial" w:cs="Arial"/>
                <w:b/>
                <w:bCs/>
                <w:shd w:val="clear" w:color="auto" w:fill="FFFFFF"/>
              </w:rPr>
              <w:t>курсию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: </w:t>
            </w:r>
            <w:r w:rsidRPr="00C46A2D">
              <w:rPr>
                <w:rFonts w:ascii="Arial" w:hAnsi="Arial" w:cs="Arial"/>
                <w:b/>
                <w:bCs/>
                <w:shd w:val="clear" w:color="auto" w:fill="FFFFFF"/>
              </w:rPr>
              <w:t>Да, Пока затру</w:t>
            </w:r>
            <w:r w:rsidRPr="00C46A2D">
              <w:rPr>
                <w:rFonts w:ascii="Arial" w:hAnsi="Arial" w:cs="Arial"/>
                <w:b/>
                <w:bCs/>
                <w:shd w:val="clear" w:color="auto" w:fill="FFFFFF"/>
              </w:rPr>
              <w:t>д</w:t>
            </w:r>
            <w:r w:rsidRPr="00C46A2D">
              <w:rPr>
                <w:rFonts w:ascii="Arial" w:hAnsi="Arial" w:cs="Arial"/>
                <w:b/>
                <w:bCs/>
                <w:shd w:val="clear" w:color="auto" w:fill="FFFFFF"/>
              </w:rPr>
              <w:t>няюсь отв</w:t>
            </w:r>
            <w:r w:rsidRPr="00C46A2D">
              <w:rPr>
                <w:rFonts w:ascii="Arial" w:hAnsi="Arial" w:cs="Arial"/>
                <w:b/>
                <w:bCs/>
                <w:shd w:val="clear" w:color="auto" w:fill="FFFFFF"/>
              </w:rPr>
              <w:t>е</w:t>
            </w:r>
            <w:r w:rsidRPr="00C46A2D">
              <w:rPr>
                <w:rFonts w:ascii="Arial" w:hAnsi="Arial" w:cs="Arial"/>
                <w:b/>
                <w:bCs/>
                <w:shd w:val="clear" w:color="auto" w:fill="FFFFFF"/>
              </w:rPr>
              <w:t>тить, Нет</w:t>
            </w:r>
          </w:p>
        </w:tc>
      </w:tr>
      <w:tr w:rsidR="00C46A2D" w:rsidRPr="00C46A2D" w14:paraId="7BE86D39" w14:textId="77777777" w:rsidTr="00CB69E6">
        <w:tc>
          <w:tcPr>
            <w:tcW w:w="6516" w:type="dxa"/>
            <w:shd w:val="clear" w:color="auto" w:fill="FFFFFF" w:themeFill="background1"/>
          </w:tcPr>
          <w:p w14:paraId="079CE8A0" w14:textId="77777777" w:rsidR="00C46A2D" w:rsidRPr="00C46A2D" w:rsidRDefault="00C46A2D" w:rsidP="00CB69E6">
            <w:pPr>
              <w:rPr>
                <w:rFonts w:ascii="Arial" w:hAnsi="Arial" w:cs="Arial"/>
                <w:noProof/>
              </w:rPr>
            </w:pPr>
            <w:r w:rsidRPr="00C46A2D">
              <w:rPr>
                <w:rFonts w:ascii="Arial" w:hAnsi="Arial" w:cs="Arial"/>
                <w:noProof/>
              </w:rPr>
              <w:t>Обзорная экскурсия по Дубаю</w:t>
            </w:r>
          </w:p>
        </w:tc>
        <w:tc>
          <w:tcPr>
            <w:tcW w:w="2126" w:type="dxa"/>
            <w:shd w:val="clear" w:color="auto" w:fill="FFFFFF" w:themeFill="background1"/>
          </w:tcPr>
          <w:p w14:paraId="2994F54D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 xml:space="preserve">40-45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 xml:space="preserve">usd </w:t>
            </w:r>
          </w:p>
        </w:tc>
        <w:tc>
          <w:tcPr>
            <w:tcW w:w="1985" w:type="dxa"/>
            <w:shd w:val="clear" w:color="auto" w:fill="FFFFFF" w:themeFill="background1"/>
          </w:tcPr>
          <w:p w14:paraId="52936722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A2D" w:rsidRPr="00C46A2D" w14:paraId="279B23AB" w14:textId="77777777" w:rsidTr="00CB69E6">
        <w:tc>
          <w:tcPr>
            <w:tcW w:w="6516" w:type="dxa"/>
            <w:shd w:val="clear" w:color="auto" w:fill="FFFFFF" w:themeFill="background1"/>
          </w:tcPr>
          <w:p w14:paraId="1EB316CD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  <w:color w:val="0070C0"/>
                <w:shd w:val="clear" w:color="auto" w:fill="FFFFFF"/>
                <w:lang w:val="en-US"/>
              </w:rPr>
              <w:t>New</w:t>
            </w:r>
            <w:r w:rsidRPr="00C46A2D">
              <w:rPr>
                <w:rFonts w:ascii="Arial" w:hAnsi="Arial" w:cs="Arial"/>
                <w:noProof/>
                <w:color w:val="0070C0"/>
              </w:rPr>
              <w:t xml:space="preserve"> </w:t>
            </w:r>
            <w:r w:rsidRPr="00C46A2D">
              <w:rPr>
                <w:rFonts w:ascii="Arial" w:hAnsi="Arial" w:cs="Arial"/>
                <w:noProof/>
              </w:rPr>
              <w:t xml:space="preserve">Музей будущего </w:t>
            </w:r>
          </w:p>
        </w:tc>
        <w:tc>
          <w:tcPr>
            <w:tcW w:w="2126" w:type="dxa"/>
            <w:shd w:val="clear" w:color="auto" w:fill="FFFFFF" w:themeFill="background1"/>
          </w:tcPr>
          <w:p w14:paraId="577E69F3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 xml:space="preserve">45-50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  <w:r w:rsidRPr="00C46A2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27B360F3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A2D" w:rsidRPr="00C46A2D" w14:paraId="1C7FD121" w14:textId="77777777" w:rsidTr="00CB69E6">
        <w:tc>
          <w:tcPr>
            <w:tcW w:w="6516" w:type="dxa"/>
            <w:shd w:val="clear" w:color="auto" w:fill="FFFFFF" w:themeFill="background1"/>
          </w:tcPr>
          <w:p w14:paraId="05B4255A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>Свое высокое здание в мире – Бурдж-Халифа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B099315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 xml:space="preserve">от 45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  <w:r w:rsidRPr="00C46A2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695C7EF8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A2D" w:rsidRPr="00C46A2D" w14:paraId="689AF71C" w14:textId="77777777" w:rsidTr="00CB69E6">
        <w:tc>
          <w:tcPr>
            <w:tcW w:w="6516" w:type="dxa"/>
            <w:shd w:val="clear" w:color="auto" w:fill="FFFFFF" w:themeFill="background1"/>
          </w:tcPr>
          <w:p w14:paraId="6E869B14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 xml:space="preserve">Самый большой аквариум в Дубай Молл </w:t>
            </w:r>
          </w:p>
        </w:tc>
        <w:tc>
          <w:tcPr>
            <w:tcW w:w="2126" w:type="dxa"/>
            <w:shd w:val="clear" w:color="auto" w:fill="FFFFFF" w:themeFill="background1"/>
          </w:tcPr>
          <w:p w14:paraId="3CF84208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 xml:space="preserve">от 30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  <w:r w:rsidRPr="00C46A2D">
              <w:rPr>
                <w:rFonts w:ascii="Arial" w:hAnsi="Arial" w:cs="Arial"/>
                <w:shd w:val="clear" w:color="auto" w:fill="FFFFFF"/>
              </w:rPr>
              <w:t xml:space="preserve"> акв</w:t>
            </w:r>
            <w:r w:rsidRPr="00C46A2D">
              <w:rPr>
                <w:rFonts w:ascii="Arial" w:hAnsi="Arial" w:cs="Arial"/>
                <w:shd w:val="clear" w:color="auto" w:fill="FFFFFF"/>
              </w:rPr>
              <w:t>а</w:t>
            </w:r>
            <w:r w:rsidRPr="00C46A2D">
              <w:rPr>
                <w:rFonts w:ascii="Arial" w:hAnsi="Arial" w:cs="Arial"/>
                <w:shd w:val="clear" w:color="auto" w:fill="FFFFFF"/>
              </w:rPr>
              <w:t>риум изнутри)</w:t>
            </w:r>
          </w:p>
        </w:tc>
        <w:tc>
          <w:tcPr>
            <w:tcW w:w="1985" w:type="dxa"/>
            <w:shd w:val="clear" w:color="auto" w:fill="FFFFFF" w:themeFill="background1"/>
          </w:tcPr>
          <w:p w14:paraId="1B09F8D0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A2D" w:rsidRPr="00C46A2D" w14:paraId="3D1DDB3B" w14:textId="77777777" w:rsidTr="00CB69E6">
        <w:tc>
          <w:tcPr>
            <w:tcW w:w="6516" w:type="dxa"/>
            <w:shd w:val="clear" w:color="auto" w:fill="FFFFFF" w:themeFill="background1"/>
          </w:tcPr>
          <w:p w14:paraId="1C06EC2E" w14:textId="77777777" w:rsidR="00C46A2D" w:rsidRPr="00C46A2D" w:rsidRDefault="00C46A2D" w:rsidP="00CB69E6">
            <w:pPr>
              <w:pStyle w:val="1"/>
              <w:shd w:val="clear" w:color="auto" w:fill="FFFFFF"/>
              <w:spacing w:before="0"/>
              <w:outlineLvl w:val="0"/>
              <w:rPr>
                <w:b/>
                <w:bCs/>
                <w:i w:val="0"/>
                <w:iCs w:val="0"/>
                <w:shd w:val="clear" w:color="auto" w:fill="FFFFFF"/>
              </w:rPr>
            </w:pPr>
            <w:r w:rsidRPr="00C46A2D">
              <w:rPr>
                <w:i w:val="0"/>
                <w:iCs w:val="0"/>
                <w:color w:val="0070C0"/>
                <w:shd w:val="clear" w:color="auto" w:fill="FFFFFF"/>
                <w:lang w:val="en-US"/>
              </w:rPr>
              <w:t>New</w:t>
            </w:r>
            <w:r w:rsidRPr="00C46A2D">
              <w:rPr>
                <w:i w:val="0"/>
                <w:iCs w:val="0"/>
                <w:color w:val="0070C0"/>
              </w:rPr>
              <w:t xml:space="preserve"> </w:t>
            </w:r>
            <w:r w:rsidRPr="00C46A2D">
              <w:rPr>
                <w:i w:val="0"/>
                <w:iCs w:val="0"/>
              </w:rPr>
              <w:t xml:space="preserve">Смотровая площадка на </w:t>
            </w:r>
            <w:r w:rsidRPr="00C46A2D">
              <w:rPr>
                <w:i w:val="0"/>
                <w:iCs w:val="0"/>
                <w:shd w:val="clear" w:color="auto" w:fill="FFFFFF"/>
              </w:rPr>
              <w:t>Рамка Дубая (</w:t>
            </w:r>
            <w:r w:rsidRPr="00C46A2D">
              <w:rPr>
                <w:i w:val="0"/>
                <w:iCs w:val="0"/>
                <w:shd w:val="clear" w:color="auto" w:fill="FFFFFF"/>
                <w:lang w:val="en-US"/>
              </w:rPr>
              <w:t>Dubai</w:t>
            </w:r>
            <w:r w:rsidRPr="00C46A2D">
              <w:rPr>
                <w:i w:val="0"/>
                <w:iCs w:val="0"/>
                <w:shd w:val="clear" w:color="auto" w:fill="FFFFFF"/>
              </w:rPr>
              <w:t xml:space="preserve"> </w:t>
            </w:r>
            <w:r w:rsidRPr="00C46A2D">
              <w:rPr>
                <w:i w:val="0"/>
                <w:iCs w:val="0"/>
                <w:shd w:val="clear" w:color="auto" w:fill="FFFFFF"/>
                <w:lang w:val="en-US"/>
              </w:rPr>
              <w:t>Frame</w:t>
            </w:r>
            <w:r w:rsidRPr="00C46A2D">
              <w:rPr>
                <w:i w:val="0"/>
                <w:iCs w:val="0"/>
                <w:shd w:val="clear" w:color="auto" w:fill="FFFFFF"/>
              </w:rPr>
              <w:t>) - Золотая рамка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09F4F9E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 xml:space="preserve">15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  <w:r w:rsidRPr="00C46A2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0ABE2F00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A2D" w:rsidRPr="00C46A2D" w14:paraId="28C77783" w14:textId="77777777" w:rsidTr="00CB69E6">
        <w:trPr>
          <w:trHeight w:val="422"/>
        </w:trPr>
        <w:tc>
          <w:tcPr>
            <w:tcW w:w="6516" w:type="dxa"/>
            <w:shd w:val="clear" w:color="auto" w:fill="FFFFFF" w:themeFill="background1"/>
          </w:tcPr>
          <w:p w14:paraId="3D70442B" w14:textId="77777777" w:rsidR="00C46A2D" w:rsidRPr="00C46A2D" w:rsidRDefault="00C46A2D" w:rsidP="00CB69E6">
            <w:pPr>
              <w:rPr>
                <w:rStyle w:val="afd"/>
                <w:rFonts w:ascii="Arial" w:hAnsi="Arial" w:cs="Arial"/>
                <w:b w:val="0"/>
                <w:bCs w:val="0"/>
                <w:shd w:val="clear" w:color="auto" w:fill="FFFFFF"/>
                <w:lang w:val="en-US"/>
              </w:rPr>
            </w:pPr>
            <w:r w:rsidRPr="00C46A2D">
              <w:rPr>
                <w:rFonts w:ascii="Arial" w:hAnsi="Arial" w:cs="Arial"/>
                <w:color w:val="0070C0"/>
                <w:shd w:val="clear" w:color="auto" w:fill="FFFFFF"/>
                <w:lang w:val="en-US"/>
              </w:rPr>
              <w:t>New</w:t>
            </w:r>
            <w:r w:rsidRPr="00C46A2D">
              <w:rPr>
                <w:rStyle w:val="afd"/>
                <w:rFonts w:ascii="Arial" w:hAnsi="Arial" w:cs="Arial"/>
                <w:color w:val="0070C0"/>
                <w:shd w:val="clear" w:color="auto" w:fill="FFFFFF"/>
                <w:lang w:val="en-US"/>
              </w:rPr>
              <w:t xml:space="preserve"> </w:t>
            </w:r>
            <w:r w:rsidRPr="00C46A2D">
              <w:rPr>
                <w:rStyle w:val="afd"/>
                <w:rFonts w:ascii="Arial" w:hAnsi="Arial" w:cs="Arial"/>
                <w:shd w:val="clear" w:color="auto" w:fill="FFFFFF"/>
              </w:rPr>
              <w:t>Смотровая</w:t>
            </w:r>
            <w:r w:rsidRPr="00C46A2D">
              <w:rPr>
                <w:rStyle w:val="afd"/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Pr="00C46A2D">
              <w:rPr>
                <w:rStyle w:val="afd"/>
                <w:rFonts w:ascii="Arial" w:hAnsi="Arial" w:cs="Arial"/>
                <w:shd w:val="clear" w:color="auto" w:fill="FFFFFF"/>
              </w:rPr>
              <w:t>площадка</w:t>
            </w:r>
            <w:r w:rsidRPr="00C46A2D">
              <w:rPr>
                <w:rStyle w:val="afd"/>
                <w:rFonts w:ascii="Arial" w:hAnsi="Arial" w:cs="Arial"/>
                <w:shd w:val="clear" w:color="auto" w:fill="FFFFFF"/>
                <w:lang w:val="en-US"/>
              </w:rPr>
              <w:t xml:space="preserve"> The View at The Palm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</w:tcPr>
          <w:p w14:paraId="16F40861" w14:textId="77777777" w:rsidR="00C46A2D" w:rsidRPr="00C46A2D" w:rsidRDefault="00C46A2D" w:rsidP="00CB69E6">
            <w:pPr>
              <w:shd w:val="clear" w:color="auto" w:fill="FFFFFF"/>
              <w:spacing w:line="360" w:lineRule="atLeast"/>
              <w:rPr>
                <w:rFonts w:ascii="Arial" w:hAnsi="Arial" w:cs="Arial"/>
                <w:shd w:val="clear" w:color="auto" w:fill="FFFFFF"/>
              </w:rPr>
            </w:pPr>
            <w:r w:rsidRPr="00C46A2D">
              <w:rPr>
                <w:rFonts w:ascii="Arial" w:hAnsi="Arial" w:cs="Arial"/>
              </w:rPr>
              <w:t xml:space="preserve">25 </w:t>
            </w:r>
            <w:r w:rsidRPr="00C46A2D">
              <w:rPr>
                <w:rFonts w:ascii="Arial" w:hAnsi="Arial" w:cs="Arial"/>
                <w:lang w:val="en-US"/>
              </w:rPr>
              <w:t>usd</w:t>
            </w:r>
            <w:r w:rsidRPr="00C46A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2AF23427" w14:textId="77777777" w:rsidR="00C46A2D" w:rsidRPr="00C46A2D" w:rsidRDefault="00C46A2D" w:rsidP="00CB69E6">
            <w:pPr>
              <w:shd w:val="clear" w:color="auto" w:fill="FFFFFF"/>
              <w:spacing w:line="360" w:lineRule="atLeast"/>
              <w:rPr>
                <w:rFonts w:ascii="Arial" w:hAnsi="Arial" w:cs="Arial"/>
              </w:rPr>
            </w:pPr>
          </w:p>
        </w:tc>
      </w:tr>
      <w:tr w:rsidR="00C46A2D" w:rsidRPr="00C46A2D" w14:paraId="0D12EDF0" w14:textId="77777777" w:rsidTr="00CB69E6">
        <w:tc>
          <w:tcPr>
            <w:tcW w:w="6516" w:type="dxa"/>
            <w:shd w:val="clear" w:color="auto" w:fill="FFFFFF" w:themeFill="background1"/>
          </w:tcPr>
          <w:p w14:paraId="0740B10A" w14:textId="77777777" w:rsidR="00C46A2D" w:rsidRPr="00C46A2D" w:rsidRDefault="00C46A2D" w:rsidP="00CB69E6">
            <w:pPr>
              <w:rPr>
                <w:rFonts w:ascii="Arial" w:hAnsi="Arial" w:cs="Arial"/>
                <w:noProof/>
              </w:rPr>
            </w:pPr>
            <w:r w:rsidRPr="00C46A2D">
              <w:rPr>
                <w:rFonts w:ascii="Arial" w:hAnsi="Arial" w:cs="Arial"/>
                <w:noProof/>
              </w:rPr>
              <w:t>Эксккурсия в Абу-Даби (</w:t>
            </w:r>
            <w:r w:rsidRPr="00C46A2D">
              <w:rPr>
                <w:rFonts w:ascii="Arial" w:hAnsi="Arial" w:cs="Arial"/>
              </w:rPr>
              <w:t>Лувр Абу Даби, Президентский дворец Каср аль-Ватан, Мечеть Шейха Зайда)</w:t>
            </w:r>
          </w:p>
        </w:tc>
        <w:tc>
          <w:tcPr>
            <w:tcW w:w="2126" w:type="dxa"/>
            <w:shd w:val="clear" w:color="auto" w:fill="FFFFFF" w:themeFill="background1"/>
          </w:tcPr>
          <w:p w14:paraId="57D474F1" w14:textId="77777777" w:rsidR="00C46A2D" w:rsidRPr="00C46A2D" w:rsidRDefault="00C46A2D" w:rsidP="00CB69E6">
            <w:pPr>
              <w:shd w:val="clear" w:color="auto" w:fill="FFFFFF"/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 xml:space="preserve">ок. 100 </w:t>
            </w:r>
            <w:r w:rsidRPr="00C46A2D">
              <w:rPr>
                <w:rFonts w:ascii="Arial" w:hAnsi="Arial" w:cs="Arial"/>
                <w:lang w:val="en-US"/>
              </w:rPr>
              <w:t>usd</w:t>
            </w:r>
          </w:p>
          <w:p w14:paraId="0C97371E" w14:textId="77777777" w:rsidR="00C46A2D" w:rsidRPr="00C46A2D" w:rsidRDefault="00C46A2D" w:rsidP="00CB69E6"/>
        </w:tc>
        <w:tc>
          <w:tcPr>
            <w:tcW w:w="1985" w:type="dxa"/>
            <w:shd w:val="clear" w:color="auto" w:fill="FFFFFF" w:themeFill="background1"/>
          </w:tcPr>
          <w:p w14:paraId="202A2D27" w14:textId="77777777" w:rsidR="00C46A2D" w:rsidRPr="00C46A2D" w:rsidRDefault="00C46A2D" w:rsidP="00CB69E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46A2D" w:rsidRPr="00C46A2D" w14:paraId="7BC7AE28" w14:textId="77777777" w:rsidTr="00CB69E6">
        <w:tc>
          <w:tcPr>
            <w:tcW w:w="6516" w:type="dxa"/>
            <w:shd w:val="clear" w:color="auto" w:fill="FFFFFF" w:themeFill="background1"/>
          </w:tcPr>
          <w:p w14:paraId="2A3ECF94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>Global Village Dubai – самая глобальная мировая я</w:t>
            </w:r>
            <w:r w:rsidRPr="00C46A2D">
              <w:rPr>
                <w:rFonts w:ascii="Arial" w:hAnsi="Arial" w:cs="Arial"/>
              </w:rPr>
              <w:t>р</w:t>
            </w:r>
            <w:r w:rsidRPr="00C46A2D">
              <w:rPr>
                <w:rFonts w:ascii="Arial" w:hAnsi="Arial" w:cs="Arial"/>
              </w:rPr>
              <w:t xml:space="preserve">марка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46AE2DDE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 xml:space="preserve">4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</w:p>
        </w:tc>
        <w:tc>
          <w:tcPr>
            <w:tcW w:w="1985" w:type="dxa"/>
            <w:shd w:val="clear" w:color="auto" w:fill="FFFFFF" w:themeFill="background1"/>
          </w:tcPr>
          <w:p w14:paraId="232273F8" w14:textId="77777777" w:rsidR="00C46A2D" w:rsidRPr="00C46A2D" w:rsidRDefault="00C46A2D" w:rsidP="00CB69E6">
            <w:pPr>
              <w:rPr>
                <w:rFonts w:ascii="Arial" w:hAnsi="Arial" w:cs="Arial"/>
              </w:rPr>
            </w:pPr>
          </w:p>
        </w:tc>
      </w:tr>
      <w:tr w:rsidR="00C46A2D" w:rsidRPr="00C46A2D" w14:paraId="39C0EAE8" w14:textId="77777777" w:rsidTr="00CB69E6">
        <w:tc>
          <w:tcPr>
            <w:tcW w:w="6516" w:type="dxa"/>
            <w:shd w:val="clear" w:color="auto" w:fill="FFFFFF" w:themeFill="background1"/>
          </w:tcPr>
          <w:p w14:paraId="36713628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>Сад цветов - Сад чудес (Miracle Garden)</w:t>
            </w:r>
          </w:p>
        </w:tc>
        <w:tc>
          <w:tcPr>
            <w:tcW w:w="2126" w:type="dxa"/>
            <w:shd w:val="clear" w:color="auto" w:fill="FFFFFF" w:themeFill="background1"/>
          </w:tcPr>
          <w:p w14:paraId="30377FAA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 xml:space="preserve">15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</w:p>
        </w:tc>
        <w:tc>
          <w:tcPr>
            <w:tcW w:w="1985" w:type="dxa"/>
            <w:shd w:val="clear" w:color="auto" w:fill="FFFFFF" w:themeFill="background1"/>
          </w:tcPr>
          <w:p w14:paraId="5C295C25" w14:textId="77777777" w:rsidR="00C46A2D" w:rsidRPr="00C46A2D" w:rsidRDefault="00C46A2D" w:rsidP="00CB69E6">
            <w:pPr>
              <w:rPr>
                <w:rFonts w:ascii="Arial" w:hAnsi="Arial" w:cs="Arial"/>
              </w:rPr>
            </w:pPr>
          </w:p>
        </w:tc>
      </w:tr>
      <w:tr w:rsidR="00C46A2D" w:rsidRPr="00C46A2D" w14:paraId="42D2DAAD" w14:textId="77777777" w:rsidTr="00CB69E6">
        <w:tc>
          <w:tcPr>
            <w:tcW w:w="6516" w:type="dxa"/>
            <w:shd w:val="clear" w:color="auto" w:fill="FFFFFF" w:themeFill="background1"/>
          </w:tcPr>
          <w:p w14:paraId="39009C99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>Сад бабочек</w:t>
            </w:r>
          </w:p>
        </w:tc>
        <w:tc>
          <w:tcPr>
            <w:tcW w:w="2126" w:type="dxa"/>
            <w:shd w:val="clear" w:color="auto" w:fill="FFFFFF" w:themeFill="background1"/>
          </w:tcPr>
          <w:p w14:paraId="67847D03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 xml:space="preserve">15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</w:p>
        </w:tc>
        <w:tc>
          <w:tcPr>
            <w:tcW w:w="1985" w:type="dxa"/>
            <w:shd w:val="clear" w:color="auto" w:fill="FFFFFF" w:themeFill="background1"/>
          </w:tcPr>
          <w:p w14:paraId="60BCB75A" w14:textId="77777777" w:rsidR="00C46A2D" w:rsidRPr="00C46A2D" w:rsidRDefault="00C46A2D" w:rsidP="00CB69E6">
            <w:pPr>
              <w:rPr>
                <w:rFonts w:ascii="Arial" w:hAnsi="Arial" w:cs="Arial"/>
              </w:rPr>
            </w:pPr>
          </w:p>
        </w:tc>
      </w:tr>
      <w:tr w:rsidR="00C46A2D" w:rsidRPr="00C46A2D" w14:paraId="77062190" w14:textId="77777777" w:rsidTr="00CB69E6">
        <w:tc>
          <w:tcPr>
            <w:tcW w:w="6516" w:type="dxa"/>
            <w:shd w:val="clear" w:color="auto" w:fill="FFFFFF" w:themeFill="background1"/>
          </w:tcPr>
          <w:p w14:paraId="2E1BF6AA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  <w:color w:val="0070C0"/>
                <w:shd w:val="clear" w:color="auto" w:fill="FFFFFF"/>
                <w:lang w:val="en-US"/>
              </w:rPr>
              <w:t>New</w:t>
            </w:r>
            <w:r w:rsidRPr="00C46A2D">
              <w:rPr>
                <w:rStyle w:val="afd"/>
                <w:rFonts w:ascii="Arial" w:hAnsi="Arial" w:cs="Arial"/>
                <w:color w:val="0070C0"/>
                <w:shd w:val="clear" w:color="auto" w:fill="FFFFFF"/>
              </w:rPr>
              <w:t xml:space="preserve"> </w:t>
            </w:r>
            <w:r w:rsidRPr="00C46A2D">
              <w:rPr>
                <w:rStyle w:val="afd"/>
                <w:rFonts w:ascii="Arial" w:hAnsi="Arial" w:cs="Arial"/>
                <w:shd w:val="clear" w:color="auto" w:fill="FFFFFF"/>
              </w:rPr>
              <w:t>Новый иммерсионный развлекательный центр Ая Дубай "Aya Universe"</w:t>
            </w:r>
          </w:p>
        </w:tc>
        <w:tc>
          <w:tcPr>
            <w:tcW w:w="2126" w:type="dxa"/>
            <w:shd w:val="clear" w:color="auto" w:fill="FFFFFF" w:themeFill="background1"/>
          </w:tcPr>
          <w:p w14:paraId="01D2AD1B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 xml:space="preserve">35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  <w:r w:rsidRPr="00C46A2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0A479404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A2D" w:rsidRPr="00C46A2D" w14:paraId="4A594D53" w14:textId="77777777" w:rsidTr="00CB69E6">
        <w:tc>
          <w:tcPr>
            <w:tcW w:w="6516" w:type="dxa"/>
            <w:shd w:val="clear" w:color="auto" w:fill="FFFFFF" w:themeFill="background1"/>
          </w:tcPr>
          <w:p w14:paraId="4142866B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  <w:color w:val="0070C0"/>
                <w:shd w:val="clear" w:color="auto" w:fill="FFFFFF"/>
                <w:lang w:val="en-US"/>
              </w:rPr>
              <w:t xml:space="preserve">New  </w:t>
            </w:r>
            <w:r w:rsidRPr="00C46A2D">
              <w:rPr>
                <w:rFonts w:ascii="Arial" w:hAnsi="Arial" w:cs="Arial"/>
                <w:shd w:val="clear" w:color="auto" w:fill="FFFFFF"/>
              </w:rPr>
              <w:t>Шоу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 xml:space="preserve"> «La Perla»</w:t>
            </w:r>
          </w:p>
        </w:tc>
        <w:tc>
          <w:tcPr>
            <w:tcW w:w="2126" w:type="dxa"/>
            <w:shd w:val="clear" w:color="auto" w:fill="FFFFFF" w:themeFill="background1"/>
          </w:tcPr>
          <w:p w14:paraId="302B7DD4" w14:textId="77777777" w:rsidR="00C46A2D" w:rsidRPr="00C46A2D" w:rsidRDefault="00C46A2D" w:rsidP="00CB69E6">
            <w:pPr>
              <w:rPr>
                <w:rFonts w:ascii="Arial" w:hAnsi="Arial" w:cs="Arial"/>
                <w:lang w:val="en-US"/>
              </w:rPr>
            </w:pPr>
            <w:r w:rsidRPr="00C46A2D">
              <w:rPr>
                <w:rFonts w:ascii="Arial" w:hAnsi="Arial" w:cs="Arial"/>
                <w:lang w:val="en-US"/>
              </w:rPr>
              <w:t xml:space="preserve">70 usd </w:t>
            </w:r>
          </w:p>
        </w:tc>
        <w:tc>
          <w:tcPr>
            <w:tcW w:w="1985" w:type="dxa"/>
            <w:shd w:val="clear" w:color="auto" w:fill="FFFFFF" w:themeFill="background1"/>
          </w:tcPr>
          <w:p w14:paraId="0F870862" w14:textId="77777777" w:rsidR="00C46A2D" w:rsidRPr="00C46A2D" w:rsidRDefault="00C46A2D" w:rsidP="00CB69E6">
            <w:pPr>
              <w:rPr>
                <w:rFonts w:ascii="Arial" w:hAnsi="Arial" w:cs="Arial"/>
                <w:lang w:val="en-US"/>
              </w:rPr>
            </w:pPr>
          </w:p>
        </w:tc>
      </w:tr>
      <w:tr w:rsidR="00C46A2D" w:rsidRPr="00C46A2D" w14:paraId="5CC2BD74" w14:textId="77777777" w:rsidTr="00CB69E6">
        <w:trPr>
          <w:trHeight w:val="541"/>
        </w:trPr>
        <w:tc>
          <w:tcPr>
            <w:tcW w:w="6516" w:type="dxa"/>
            <w:shd w:val="clear" w:color="auto" w:fill="FFFFFF" w:themeFill="background1"/>
          </w:tcPr>
          <w:p w14:paraId="5EF84C0E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  <w:color w:val="0070C0"/>
                <w:shd w:val="clear" w:color="auto" w:fill="FFFFFF"/>
                <w:lang w:val="en-US"/>
              </w:rPr>
              <w:t>New</w:t>
            </w:r>
            <w:r w:rsidRPr="00C46A2D">
              <w:rPr>
                <w:rFonts w:ascii="Arial" w:hAnsi="Arial" w:cs="Arial"/>
                <w:color w:val="0070C0"/>
                <w:shd w:val="clear" w:color="auto" w:fill="FFFFFF"/>
              </w:rPr>
              <w:t xml:space="preserve"> 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New</w:t>
            </w:r>
            <w:r w:rsidRPr="00C46A2D">
              <w:rPr>
                <w:rFonts w:ascii="Arial" w:hAnsi="Arial" w:cs="Arial"/>
              </w:rPr>
              <w:t xml:space="preserve"> </w:t>
            </w:r>
            <w:r w:rsidRPr="00C46A2D">
              <w:rPr>
                <w:rFonts w:ascii="Arial" w:hAnsi="Arial" w:cs="Arial"/>
                <w:lang w:val="en-US"/>
              </w:rPr>
              <w:t>Safari</w:t>
            </w:r>
            <w:r w:rsidRPr="00C46A2D">
              <w:rPr>
                <w:rFonts w:ascii="Arial" w:hAnsi="Arial" w:cs="Arial"/>
              </w:rPr>
              <w:t xml:space="preserve"> </w:t>
            </w:r>
            <w:r w:rsidRPr="00C46A2D">
              <w:rPr>
                <w:rFonts w:ascii="Arial" w:hAnsi="Arial" w:cs="Arial"/>
                <w:lang w:val="en-US"/>
              </w:rPr>
              <w:t>Park</w:t>
            </w:r>
            <w:r w:rsidRPr="00C46A2D">
              <w:rPr>
                <w:rFonts w:ascii="Arial" w:hAnsi="Arial" w:cs="Arial"/>
              </w:rPr>
              <w:t xml:space="preserve"> </w:t>
            </w:r>
            <w:r w:rsidRPr="00C46A2D">
              <w:rPr>
                <w:rFonts w:ascii="Arial" w:hAnsi="Arial" w:cs="Arial"/>
                <w:lang w:val="en-US"/>
              </w:rPr>
              <w:t>Dubai</w:t>
            </w:r>
            <w:r w:rsidRPr="00C46A2D">
              <w:rPr>
                <w:rFonts w:ascii="Arial" w:hAnsi="Arial" w:cs="Arial"/>
              </w:rPr>
              <w:t xml:space="preserve"> – новейший дубайский зо</w:t>
            </w:r>
            <w:r w:rsidRPr="00C46A2D">
              <w:rPr>
                <w:rFonts w:ascii="Arial" w:hAnsi="Arial" w:cs="Arial"/>
              </w:rPr>
              <w:t>о</w:t>
            </w:r>
            <w:r w:rsidRPr="00C46A2D">
              <w:rPr>
                <w:rFonts w:ascii="Arial" w:hAnsi="Arial" w:cs="Arial"/>
              </w:rPr>
              <w:t>парк</w:t>
            </w:r>
          </w:p>
        </w:tc>
        <w:tc>
          <w:tcPr>
            <w:tcW w:w="2126" w:type="dxa"/>
            <w:shd w:val="clear" w:color="auto" w:fill="FFFFFF" w:themeFill="background1"/>
          </w:tcPr>
          <w:p w14:paraId="768AAC4B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 xml:space="preserve">15 </w:t>
            </w:r>
            <w:r w:rsidRPr="00C46A2D">
              <w:rPr>
                <w:rFonts w:ascii="Arial" w:hAnsi="Arial" w:cs="Arial"/>
                <w:lang w:val="en-US"/>
              </w:rPr>
              <w:t>usd</w:t>
            </w:r>
            <w:r w:rsidRPr="00C46A2D">
              <w:rPr>
                <w:rFonts w:ascii="Arial" w:hAnsi="Arial" w:cs="Arial"/>
              </w:rPr>
              <w:t xml:space="preserve"> </w:t>
            </w:r>
          </w:p>
          <w:p w14:paraId="4100B913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 xml:space="preserve">25 </w:t>
            </w:r>
            <w:r w:rsidRPr="00C46A2D">
              <w:rPr>
                <w:rFonts w:ascii="Arial" w:hAnsi="Arial" w:cs="Arial"/>
                <w:lang w:val="en-US"/>
              </w:rPr>
              <w:t>usd</w:t>
            </w:r>
            <w:r w:rsidRPr="00C46A2D">
              <w:rPr>
                <w:rFonts w:ascii="Arial" w:hAnsi="Arial" w:cs="Arial"/>
              </w:rPr>
              <w:t xml:space="preserve"> на джипе</w:t>
            </w:r>
          </w:p>
        </w:tc>
        <w:tc>
          <w:tcPr>
            <w:tcW w:w="1985" w:type="dxa"/>
            <w:shd w:val="clear" w:color="auto" w:fill="FFFFFF" w:themeFill="background1"/>
          </w:tcPr>
          <w:p w14:paraId="53C8E33F" w14:textId="77777777" w:rsidR="00C46A2D" w:rsidRPr="00C46A2D" w:rsidRDefault="00C46A2D" w:rsidP="00CB69E6">
            <w:pPr>
              <w:rPr>
                <w:rFonts w:ascii="Arial" w:hAnsi="Arial" w:cs="Arial"/>
              </w:rPr>
            </w:pPr>
          </w:p>
        </w:tc>
      </w:tr>
      <w:tr w:rsidR="00C46A2D" w:rsidRPr="00C46A2D" w14:paraId="41B65984" w14:textId="77777777" w:rsidTr="00CB69E6">
        <w:tc>
          <w:tcPr>
            <w:tcW w:w="6516" w:type="dxa"/>
            <w:shd w:val="clear" w:color="auto" w:fill="FFFFFF" w:themeFill="background1"/>
          </w:tcPr>
          <w:p w14:paraId="35EAF59D" w14:textId="77777777" w:rsidR="00C46A2D" w:rsidRPr="00C46A2D" w:rsidRDefault="00C46A2D" w:rsidP="00CB69E6">
            <w:pPr>
              <w:pStyle w:val="1"/>
              <w:shd w:val="clear" w:color="auto" w:fill="FFFFFF"/>
              <w:spacing w:before="0"/>
              <w:outlineLvl w:val="0"/>
              <w:rPr>
                <w:b/>
                <w:bCs/>
                <w:i w:val="0"/>
                <w:iCs w:val="0"/>
                <w:noProof/>
              </w:rPr>
            </w:pPr>
            <w:r w:rsidRPr="00C46A2D">
              <w:rPr>
                <w:i w:val="0"/>
                <w:iCs w:val="0"/>
                <w:color w:val="0070C0"/>
                <w:shd w:val="clear" w:color="auto" w:fill="FFFFFF"/>
                <w:lang w:val="en-US"/>
              </w:rPr>
              <w:t>New</w:t>
            </w:r>
            <w:r w:rsidRPr="00C46A2D">
              <w:rPr>
                <w:i w:val="0"/>
                <w:iCs w:val="0"/>
                <w:color w:val="0070C0"/>
                <w:shd w:val="clear" w:color="auto" w:fill="FFFFFF"/>
              </w:rPr>
              <w:t xml:space="preserve">  </w:t>
            </w:r>
            <w:r w:rsidRPr="00C46A2D">
              <w:rPr>
                <w:i w:val="0"/>
                <w:iCs w:val="0"/>
              </w:rPr>
              <w:t>Джунгли Амазонии в Дубае - оранжерея Зелёная планета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1DD6626" w14:textId="77777777" w:rsidR="00C46A2D" w:rsidRPr="00C46A2D" w:rsidRDefault="00C46A2D" w:rsidP="00CB69E6">
            <w:pPr>
              <w:pStyle w:val="elementor-repeater-item-bddcb46"/>
              <w:shd w:val="clear" w:color="auto" w:fill="F9FAFA"/>
              <w:spacing w:before="0" w:beforeAutospacing="0" w:after="0" w:afterAutospacing="0"/>
              <w:rPr>
                <w:rFonts w:ascii="Arial" w:hAnsi="Arial" w:cs="Arial"/>
                <w:spacing w:val="-4"/>
                <w:lang w:val="en-US"/>
              </w:rPr>
            </w:pPr>
            <w:r w:rsidRPr="00C46A2D">
              <w:rPr>
                <w:rFonts w:ascii="Arial" w:hAnsi="Arial" w:cs="Arial"/>
                <w:spacing w:val="-4"/>
                <w:lang w:val="en-US"/>
              </w:rPr>
              <w:t xml:space="preserve">50 usd </w:t>
            </w:r>
          </w:p>
        </w:tc>
        <w:tc>
          <w:tcPr>
            <w:tcW w:w="1985" w:type="dxa"/>
            <w:shd w:val="clear" w:color="auto" w:fill="FFFFFF" w:themeFill="background1"/>
          </w:tcPr>
          <w:p w14:paraId="75A478AC" w14:textId="77777777" w:rsidR="00C46A2D" w:rsidRPr="00C46A2D" w:rsidRDefault="00C46A2D" w:rsidP="00CB69E6">
            <w:pPr>
              <w:pStyle w:val="elementor-repeater-item-bddcb46"/>
              <w:shd w:val="clear" w:color="auto" w:fill="F9FAFA"/>
              <w:spacing w:before="0" w:beforeAutospacing="0" w:after="0" w:afterAutospacing="0"/>
              <w:rPr>
                <w:rFonts w:ascii="Arial" w:hAnsi="Arial" w:cs="Arial"/>
                <w:spacing w:val="-4"/>
                <w:lang w:val="en-US"/>
              </w:rPr>
            </w:pPr>
          </w:p>
        </w:tc>
      </w:tr>
      <w:tr w:rsidR="00C46A2D" w:rsidRPr="00C46A2D" w14:paraId="118F0069" w14:textId="77777777" w:rsidTr="00CB69E6">
        <w:tc>
          <w:tcPr>
            <w:tcW w:w="6516" w:type="dxa"/>
            <w:shd w:val="clear" w:color="auto" w:fill="FFFFFF" w:themeFill="background1"/>
          </w:tcPr>
          <w:p w14:paraId="0B9500B0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>Джип сафари</w:t>
            </w:r>
          </w:p>
        </w:tc>
        <w:tc>
          <w:tcPr>
            <w:tcW w:w="2126" w:type="dxa"/>
            <w:shd w:val="clear" w:color="auto" w:fill="FFFFFF" w:themeFill="background1"/>
          </w:tcPr>
          <w:p w14:paraId="6E480A58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 xml:space="preserve">от 37 usd </w:t>
            </w:r>
          </w:p>
        </w:tc>
        <w:tc>
          <w:tcPr>
            <w:tcW w:w="1985" w:type="dxa"/>
            <w:shd w:val="clear" w:color="auto" w:fill="FFFFFF" w:themeFill="background1"/>
          </w:tcPr>
          <w:p w14:paraId="5CC1CAD4" w14:textId="77777777" w:rsidR="00C46A2D" w:rsidRPr="00C46A2D" w:rsidRDefault="00C46A2D" w:rsidP="00CB69E6">
            <w:pPr>
              <w:rPr>
                <w:rFonts w:ascii="Arial" w:hAnsi="Arial" w:cs="Arial"/>
              </w:rPr>
            </w:pPr>
          </w:p>
        </w:tc>
      </w:tr>
      <w:tr w:rsidR="00C46A2D" w:rsidRPr="00C46A2D" w14:paraId="68871246" w14:textId="77777777" w:rsidTr="00CB69E6">
        <w:tc>
          <w:tcPr>
            <w:tcW w:w="6516" w:type="dxa"/>
            <w:shd w:val="clear" w:color="auto" w:fill="FFFFFF" w:themeFill="background1"/>
          </w:tcPr>
          <w:p w14:paraId="360F6402" w14:textId="77777777" w:rsidR="00C46A2D" w:rsidRPr="00C46A2D" w:rsidRDefault="00601B93" w:rsidP="00CB69E6">
            <w:pPr>
              <w:pStyle w:val="1"/>
              <w:shd w:val="clear" w:color="auto" w:fill="FFFFFF"/>
              <w:spacing w:before="0"/>
              <w:outlineLvl w:val="0"/>
              <w:rPr>
                <w:b/>
                <w:bCs/>
                <w:i w:val="0"/>
                <w:iCs w:val="0"/>
              </w:rPr>
            </w:pPr>
            <w:hyperlink r:id="rId11" w:history="1">
              <w:r w:rsidR="00C46A2D" w:rsidRPr="00C46A2D">
                <w:rPr>
                  <w:rStyle w:val="a3"/>
                  <w:rFonts w:cs="Arial"/>
                  <w:b/>
                  <w:bCs/>
                  <w:i w:val="0"/>
                  <w:iCs w:val="0"/>
                  <w:color w:val="auto"/>
                  <w:spacing w:val="-15"/>
                </w:rPr>
                <w:t>Аквапарк Aquaventure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077C6C7C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>от</w:t>
            </w:r>
            <w:r w:rsidRPr="00C46A2D">
              <w:rPr>
                <w:rFonts w:ascii="Arial" w:hAnsi="Arial" w:cs="Arial"/>
                <w:lang w:val="en-US"/>
              </w:rPr>
              <w:t xml:space="preserve"> 100 usd </w:t>
            </w:r>
          </w:p>
        </w:tc>
        <w:tc>
          <w:tcPr>
            <w:tcW w:w="1985" w:type="dxa"/>
            <w:shd w:val="clear" w:color="auto" w:fill="FFFFFF" w:themeFill="background1"/>
          </w:tcPr>
          <w:p w14:paraId="4B5A76A9" w14:textId="77777777" w:rsidR="00C46A2D" w:rsidRPr="00C46A2D" w:rsidRDefault="00C46A2D" w:rsidP="00CB69E6">
            <w:pPr>
              <w:rPr>
                <w:rFonts w:ascii="Arial" w:hAnsi="Arial" w:cs="Arial"/>
              </w:rPr>
            </w:pPr>
          </w:p>
        </w:tc>
      </w:tr>
      <w:tr w:rsidR="00C46A2D" w:rsidRPr="00C46A2D" w14:paraId="42F5FCC2" w14:textId="77777777" w:rsidTr="00CB69E6">
        <w:tc>
          <w:tcPr>
            <w:tcW w:w="6516" w:type="dxa"/>
            <w:shd w:val="clear" w:color="auto" w:fill="FFFFFF" w:themeFill="background1"/>
          </w:tcPr>
          <w:p w14:paraId="20D50250" w14:textId="77777777" w:rsidR="00C46A2D" w:rsidRPr="00C46A2D" w:rsidRDefault="00C46A2D" w:rsidP="00CB69E6">
            <w:pPr>
              <w:pStyle w:val="1"/>
              <w:shd w:val="clear" w:color="auto" w:fill="FFFFFF"/>
              <w:spacing w:before="0"/>
              <w:outlineLvl w:val="0"/>
              <w:rPr>
                <w:b/>
                <w:bCs/>
                <w:i w:val="0"/>
                <w:iCs w:val="0"/>
                <w:noProof/>
              </w:rPr>
            </w:pPr>
            <w:r w:rsidRPr="00C46A2D">
              <w:rPr>
                <w:i w:val="0"/>
                <w:iCs w:val="0"/>
                <w:spacing w:val="-10"/>
              </w:rPr>
              <w:t>Экскурсия в Бурдж Аль Араб</w:t>
            </w:r>
          </w:p>
        </w:tc>
        <w:tc>
          <w:tcPr>
            <w:tcW w:w="2126" w:type="dxa"/>
            <w:shd w:val="clear" w:color="auto" w:fill="FFFFFF" w:themeFill="background1"/>
          </w:tcPr>
          <w:p w14:paraId="26C68CB5" w14:textId="77777777" w:rsidR="00C46A2D" w:rsidRPr="00C46A2D" w:rsidRDefault="00C46A2D" w:rsidP="00CB69E6">
            <w:pPr>
              <w:pStyle w:val="elementor-repeater-item-bddcb46"/>
              <w:shd w:val="clear" w:color="auto" w:fill="F9FAFA"/>
              <w:spacing w:before="0" w:beforeAutospacing="0" w:after="0" w:afterAutospacing="0"/>
              <w:rPr>
                <w:rFonts w:ascii="Arial" w:hAnsi="Arial" w:cs="Arial"/>
                <w:spacing w:val="-4"/>
              </w:rPr>
            </w:pPr>
            <w:r w:rsidRPr="00C46A2D">
              <w:rPr>
                <w:rFonts w:ascii="Arial" w:hAnsi="Arial" w:cs="Arial"/>
                <w:spacing w:val="-4"/>
              </w:rPr>
              <w:t xml:space="preserve">75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  <w:r w:rsidRPr="00C46A2D">
              <w:rPr>
                <w:rFonts w:ascii="Arial" w:hAnsi="Arial" w:cs="Arial"/>
                <w:shd w:val="clear" w:color="auto" w:fill="FFFFFF"/>
              </w:rPr>
              <w:t xml:space="preserve"> - </w:t>
            </w:r>
            <w:r w:rsidRPr="00C46A2D">
              <w:rPr>
                <w:rFonts w:ascii="Arial" w:hAnsi="Arial" w:cs="Arial"/>
                <w:spacing w:val="-4"/>
              </w:rPr>
              <w:t>90 мин. экскурсия</w:t>
            </w:r>
            <w:r w:rsidRPr="00C46A2D">
              <w:rPr>
                <w:rFonts w:ascii="Arial" w:hAnsi="Arial" w:cs="Arial"/>
                <w:spacing w:val="-4"/>
              </w:rPr>
              <w:br/>
              <w:t xml:space="preserve">200 </w:t>
            </w:r>
            <w:r w:rsidRPr="00C46A2D">
              <w:rPr>
                <w:rFonts w:ascii="Arial" w:hAnsi="Arial" w:cs="Arial"/>
                <w:spacing w:val="-4"/>
                <w:lang w:val="en-US"/>
              </w:rPr>
              <w:t>usd</w:t>
            </w:r>
            <w:r w:rsidRPr="00C46A2D">
              <w:rPr>
                <w:rFonts w:ascii="Arial" w:hAnsi="Arial" w:cs="Arial"/>
                <w:spacing w:val="-4"/>
              </w:rPr>
              <w:t xml:space="preserve"> – 90 мин. </w:t>
            </w:r>
          </w:p>
          <w:p w14:paraId="2A10C6D5" w14:textId="77777777" w:rsidR="00C46A2D" w:rsidRPr="00C46A2D" w:rsidRDefault="00C46A2D" w:rsidP="00CB69E6">
            <w:pPr>
              <w:pStyle w:val="elementor-repeater-item-bddcb46"/>
              <w:shd w:val="clear" w:color="auto" w:fill="F9FAFA"/>
              <w:spacing w:before="0" w:beforeAutospacing="0" w:after="0" w:afterAutospacing="0"/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  <w:spacing w:val="-4"/>
              </w:rPr>
              <w:t>экскурсия + обед</w:t>
            </w:r>
          </w:p>
        </w:tc>
        <w:tc>
          <w:tcPr>
            <w:tcW w:w="1985" w:type="dxa"/>
            <w:shd w:val="clear" w:color="auto" w:fill="FFFFFF" w:themeFill="background1"/>
          </w:tcPr>
          <w:p w14:paraId="60A8B35E" w14:textId="77777777" w:rsidR="00C46A2D" w:rsidRPr="00C46A2D" w:rsidRDefault="00C46A2D" w:rsidP="00CB69E6">
            <w:pPr>
              <w:pStyle w:val="elementor-repeater-item-bddcb46"/>
              <w:shd w:val="clear" w:color="auto" w:fill="F9FAFA"/>
              <w:spacing w:before="0" w:beforeAutospacing="0" w:after="0" w:afterAutospacing="0"/>
              <w:rPr>
                <w:rFonts w:ascii="Arial" w:hAnsi="Arial" w:cs="Arial"/>
                <w:spacing w:val="-4"/>
                <w:lang w:val="en-US"/>
              </w:rPr>
            </w:pPr>
          </w:p>
        </w:tc>
      </w:tr>
      <w:tr w:rsidR="00C46A2D" w:rsidRPr="00C46A2D" w14:paraId="56094567" w14:textId="77777777" w:rsidTr="00CB69E6">
        <w:tc>
          <w:tcPr>
            <w:tcW w:w="6516" w:type="dxa"/>
            <w:shd w:val="clear" w:color="auto" w:fill="FFFFFF" w:themeFill="background1"/>
          </w:tcPr>
          <w:p w14:paraId="71EE6F9F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>Ночная охота на крабов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633D1C19" w14:textId="77777777" w:rsidR="00C46A2D" w:rsidRPr="00C46A2D" w:rsidRDefault="00C46A2D" w:rsidP="00CB69E6">
            <w:pPr>
              <w:rPr>
                <w:rFonts w:ascii="Arial" w:hAnsi="Arial" w:cs="Arial"/>
              </w:rPr>
            </w:pPr>
            <w:r w:rsidRPr="00C46A2D">
              <w:rPr>
                <w:rFonts w:ascii="Arial" w:hAnsi="Arial" w:cs="Arial"/>
              </w:rPr>
              <w:t xml:space="preserve">75-100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</w:p>
        </w:tc>
        <w:tc>
          <w:tcPr>
            <w:tcW w:w="1985" w:type="dxa"/>
            <w:shd w:val="clear" w:color="auto" w:fill="FFFFFF" w:themeFill="background1"/>
          </w:tcPr>
          <w:p w14:paraId="3A6BD64E" w14:textId="77777777" w:rsidR="00C46A2D" w:rsidRPr="00C46A2D" w:rsidRDefault="00C46A2D" w:rsidP="00CB69E6">
            <w:pPr>
              <w:rPr>
                <w:rFonts w:ascii="Arial" w:hAnsi="Arial" w:cs="Arial"/>
              </w:rPr>
            </w:pPr>
          </w:p>
        </w:tc>
      </w:tr>
      <w:tr w:rsidR="00C46A2D" w:rsidRPr="00C46A2D" w14:paraId="78D335C8" w14:textId="77777777" w:rsidTr="00CB69E6">
        <w:tc>
          <w:tcPr>
            <w:tcW w:w="6516" w:type="dxa"/>
            <w:shd w:val="clear" w:color="auto" w:fill="FFFFFF" w:themeFill="background1"/>
          </w:tcPr>
          <w:p w14:paraId="3CB85CCE" w14:textId="77777777" w:rsidR="00C46A2D" w:rsidRPr="00C46A2D" w:rsidRDefault="00C46A2D" w:rsidP="00CB69E6">
            <w:pPr>
              <w:rPr>
                <w:noProof/>
              </w:rPr>
            </w:pPr>
            <w:r w:rsidRPr="00C46A2D">
              <w:rPr>
                <w:rFonts w:ascii="Arial" w:hAnsi="Arial" w:cs="Arial"/>
              </w:rPr>
              <w:t>Парк Ferrari World</w:t>
            </w:r>
          </w:p>
        </w:tc>
        <w:tc>
          <w:tcPr>
            <w:tcW w:w="2126" w:type="dxa"/>
            <w:shd w:val="clear" w:color="auto" w:fill="FFFFFF" w:themeFill="background1"/>
          </w:tcPr>
          <w:p w14:paraId="07CD2341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 xml:space="preserve">90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</w:p>
        </w:tc>
        <w:tc>
          <w:tcPr>
            <w:tcW w:w="1985" w:type="dxa"/>
            <w:shd w:val="clear" w:color="auto" w:fill="FFFFFF" w:themeFill="background1"/>
          </w:tcPr>
          <w:p w14:paraId="63CE34FA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A2D" w:rsidRPr="00C46A2D" w14:paraId="52455418" w14:textId="77777777" w:rsidTr="00CB69E6">
        <w:tc>
          <w:tcPr>
            <w:tcW w:w="6516" w:type="dxa"/>
            <w:shd w:val="clear" w:color="auto" w:fill="FFFFFF" w:themeFill="background1"/>
          </w:tcPr>
          <w:p w14:paraId="59C32720" w14:textId="77777777" w:rsidR="00C46A2D" w:rsidRPr="00C46A2D" w:rsidRDefault="00C46A2D" w:rsidP="00CB69E6">
            <w:pPr>
              <w:pStyle w:val="1"/>
              <w:spacing w:before="0"/>
              <w:outlineLvl w:val="0"/>
              <w:rPr>
                <w:b/>
                <w:bCs/>
                <w:i w:val="0"/>
                <w:iCs w:val="0"/>
                <w:noProof/>
              </w:rPr>
            </w:pPr>
            <w:r w:rsidRPr="00C46A2D">
              <w:rPr>
                <w:i w:val="0"/>
                <w:iCs w:val="0"/>
              </w:rPr>
              <w:t>Морской круиз на полуострове Мусандам (всё включ</w:t>
            </w:r>
            <w:r w:rsidRPr="00C46A2D">
              <w:rPr>
                <w:i w:val="0"/>
                <w:iCs w:val="0"/>
              </w:rPr>
              <w:t>е</w:t>
            </w:r>
            <w:r w:rsidRPr="00C46A2D">
              <w:rPr>
                <w:i w:val="0"/>
                <w:iCs w:val="0"/>
              </w:rPr>
              <w:t>но)</w:t>
            </w:r>
          </w:p>
        </w:tc>
        <w:tc>
          <w:tcPr>
            <w:tcW w:w="2126" w:type="dxa"/>
            <w:shd w:val="clear" w:color="auto" w:fill="FFFFFF" w:themeFill="background1"/>
          </w:tcPr>
          <w:p w14:paraId="2EC0DF00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>75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 xml:space="preserve"> usd</w:t>
            </w:r>
          </w:p>
        </w:tc>
        <w:tc>
          <w:tcPr>
            <w:tcW w:w="1985" w:type="dxa"/>
            <w:shd w:val="clear" w:color="auto" w:fill="FFFFFF" w:themeFill="background1"/>
          </w:tcPr>
          <w:p w14:paraId="3837DDD0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A2D" w:rsidRPr="00C46A2D" w14:paraId="4D94B1D5" w14:textId="77777777" w:rsidTr="00CB69E6">
        <w:tc>
          <w:tcPr>
            <w:tcW w:w="6516" w:type="dxa"/>
            <w:shd w:val="clear" w:color="auto" w:fill="FFFFFF" w:themeFill="background1"/>
          </w:tcPr>
          <w:p w14:paraId="48B80D43" w14:textId="77777777" w:rsidR="00C46A2D" w:rsidRPr="00C46A2D" w:rsidRDefault="00C46A2D" w:rsidP="00CB69E6">
            <w:pPr>
              <w:pStyle w:val="1"/>
              <w:spacing w:before="0"/>
              <w:outlineLvl w:val="0"/>
              <w:rPr>
                <w:b/>
                <w:bCs/>
                <w:i w:val="0"/>
                <w:iCs w:val="0"/>
                <w:noProof/>
              </w:rPr>
            </w:pPr>
            <w:r w:rsidRPr="00C46A2D">
              <w:rPr>
                <w:i w:val="0"/>
                <w:iCs w:val="0"/>
              </w:rPr>
              <w:t>Индийский океан через 5 эмиратов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57E1966F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>75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 xml:space="preserve"> usd</w:t>
            </w:r>
          </w:p>
        </w:tc>
        <w:tc>
          <w:tcPr>
            <w:tcW w:w="1985" w:type="dxa"/>
            <w:shd w:val="clear" w:color="auto" w:fill="FFFFFF" w:themeFill="background1"/>
          </w:tcPr>
          <w:p w14:paraId="04550B07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A2D" w:rsidRPr="00C46A2D" w14:paraId="1C2B33D7" w14:textId="77777777" w:rsidTr="00CB69E6">
        <w:tc>
          <w:tcPr>
            <w:tcW w:w="6516" w:type="dxa"/>
            <w:shd w:val="clear" w:color="auto" w:fill="FFFFFF" w:themeFill="background1"/>
          </w:tcPr>
          <w:p w14:paraId="5C770B40" w14:textId="77777777" w:rsidR="00C46A2D" w:rsidRPr="00C46A2D" w:rsidRDefault="00C46A2D" w:rsidP="00CB69E6">
            <w:pPr>
              <w:pStyle w:val="1"/>
              <w:shd w:val="clear" w:color="auto" w:fill="FFFFFF"/>
              <w:spacing w:before="0"/>
              <w:outlineLvl w:val="0"/>
              <w:rPr>
                <w:b/>
                <w:bCs/>
                <w:i w:val="0"/>
                <w:iCs w:val="0"/>
                <w:noProof/>
              </w:rPr>
            </w:pPr>
            <w:r w:rsidRPr="00C46A2D">
              <w:rPr>
                <w:i w:val="0"/>
                <w:iCs w:val="0"/>
              </w:rPr>
              <w:t>Экскурсия в Аль Айн + термальные источники, зоопарк</w:t>
            </w:r>
          </w:p>
        </w:tc>
        <w:tc>
          <w:tcPr>
            <w:tcW w:w="2126" w:type="dxa"/>
            <w:shd w:val="clear" w:color="auto" w:fill="FFFFFF" w:themeFill="background1"/>
          </w:tcPr>
          <w:p w14:paraId="5DF76C0B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 xml:space="preserve">90 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>usd</w:t>
            </w:r>
          </w:p>
        </w:tc>
        <w:tc>
          <w:tcPr>
            <w:tcW w:w="1985" w:type="dxa"/>
            <w:shd w:val="clear" w:color="auto" w:fill="FFFFFF" w:themeFill="background1"/>
          </w:tcPr>
          <w:p w14:paraId="77F8BB02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A2D" w:rsidRPr="00C46A2D" w14:paraId="00EE725C" w14:textId="77777777" w:rsidTr="00CB69E6">
        <w:tc>
          <w:tcPr>
            <w:tcW w:w="6516" w:type="dxa"/>
            <w:shd w:val="clear" w:color="auto" w:fill="FFFFFF" w:themeFill="background1"/>
          </w:tcPr>
          <w:p w14:paraId="4070792D" w14:textId="77777777" w:rsidR="00C46A2D" w:rsidRPr="00C46A2D" w:rsidRDefault="00C46A2D" w:rsidP="00CB69E6">
            <w:pPr>
              <w:pStyle w:val="1"/>
              <w:spacing w:before="0"/>
              <w:outlineLvl w:val="0"/>
              <w:rPr>
                <w:b/>
                <w:bCs/>
                <w:i w:val="0"/>
                <w:iCs w:val="0"/>
              </w:rPr>
            </w:pPr>
            <w:r w:rsidRPr="00C46A2D">
              <w:rPr>
                <w:i w:val="0"/>
                <w:iCs w:val="0"/>
                <w:shd w:val="clear" w:color="auto" w:fill="FFFFFF"/>
              </w:rPr>
              <w:t>Откройте для себя Шарджу! </w:t>
            </w:r>
          </w:p>
        </w:tc>
        <w:tc>
          <w:tcPr>
            <w:tcW w:w="2126" w:type="dxa"/>
            <w:shd w:val="clear" w:color="auto" w:fill="FFFFFF" w:themeFill="background1"/>
          </w:tcPr>
          <w:p w14:paraId="35E5846C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  <w:r w:rsidRPr="00C46A2D">
              <w:rPr>
                <w:rFonts w:ascii="Arial" w:hAnsi="Arial" w:cs="Arial"/>
                <w:shd w:val="clear" w:color="auto" w:fill="FFFFFF"/>
              </w:rPr>
              <w:t>56</w:t>
            </w:r>
            <w:r w:rsidRPr="00C46A2D">
              <w:rPr>
                <w:rFonts w:ascii="Arial" w:hAnsi="Arial" w:cs="Arial"/>
                <w:shd w:val="clear" w:color="auto" w:fill="FFFFFF"/>
                <w:lang w:val="en-US"/>
              </w:rPr>
              <w:t xml:space="preserve"> usd</w:t>
            </w:r>
          </w:p>
        </w:tc>
        <w:tc>
          <w:tcPr>
            <w:tcW w:w="1985" w:type="dxa"/>
            <w:shd w:val="clear" w:color="auto" w:fill="FFFFFF" w:themeFill="background1"/>
          </w:tcPr>
          <w:p w14:paraId="4115EB3E" w14:textId="77777777" w:rsidR="00C46A2D" w:rsidRPr="00C46A2D" w:rsidRDefault="00C46A2D" w:rsidP="00CB69E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5D462FDD" w14:textId="77777777" w:rsidR="00E60E60" w:rsidRPr="00891110" w:rsidRDefault="00E60E60" w:rsidP="00C46A2D">
      <w:pPr>
        <w:jc w:val="center"/>
        <w:rPr>
          <w:rFonts w:ascii="Arial" w:hAnsi="Arial" w:cs="Arial"/>
          <w:sz w:val="22"/>
          <w:szCs w:val="22"/>
        </w:rPr>
      </w:pPr>
    </w:p>
    <w:sectPr w:rsidR="00E60E60" w:rsidRPr="00891110" w:rsidSect="00C46A2D">
      <w:headerReference w:type="default" r:id="rId12"/>
      <w:footerReference w:type="default" r:id="rId13"/>
      <w:pgSz w:w="11904" w:h="16836" w:code="9"/>
      <w:pgMar w:top="993" w:right="703" w:bottom="567" w:left="567" w:header="0" w:footer="0" w:gutter="56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F23E2" w14:textId="77777777" w:rsidR="00601B93" w:rsidRDefault="00601B93">
      <w:r>
        <w:separator/>
      </w:r>
    </w:p>
  </w:endnote>
  <w:endnote w:type="continuationSeparator" w:id="0">
    <w:p w14:paraId="64D50874" w14:textId="77777777" w:rsidR="00601B93" w:rsidRDefault="0060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5E5D" w14:textId="77777777" w:rsidR="00C52582" w:rsidRDefault="00DD00E7">
    <w:pPr>
      <w:pStyle w:val="25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C52582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A40257">
      <w:rPr>
        <w:rStyle w:val="a8"/>
        <w:rFonts w:cs="Arial"/>
      </w:rPr>
      <w:t>2</w:t>
    </w:r>
    <w:r>
      <w:rPr>
        <w:rStyle w:val="a8"/>
        <w:rFonts w:cs="Arial"/>
      </w:rPr>
      <w:fldChar w:fldCharType="end"/>
    </w:r>
  </w:p>
  <w:p w14:paraId="3707091A" w14:textId="77777777" w:rsidR="00C52582" w:rsidRDefault="00C525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4B65F" w14:textId="77777777" w:rsidR="00601B93" w:rsidRDefault="00601B93">
      <w:r>
        <w:separator/>
      </w:r>
    </w:p>
  </w:footnote>
  <w:footnote w:type="continuationSeparator" w:id="0">
    <w:p w14:paraId="67B90DFC" w14:textId="77777777" w:rsidR="00601B93" w:rsidRDefault="0060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ACC8" w14:textId="77777777" w:rsidR="00C52582" w:rsidRDefault="00DD00E7">
    <w:pPr>
      <w:pStyle w:val="ac"/>
    </w:pPr>
    <w:r>
      <w:rPr>
        <w:rStyle w:val="a8"/>
      </w:rPr>
      <w:fldChar w:fldCharType="begin"/>
    </w:r>
    <w:r w:rsidR="00C52582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40257">
      <w:rPr>
        <w:rStyle w:val="a8"/>
        <w:noProof/>
      </w:rPr>
      <w:t>2</w:t>
    </w:r>
    <w:r>
      <w:rPr>
        <w:rStyle w:val="a8"/>
      </w:rPr>
      <w:fldChar w:fldCharType="end"/>
    </w:r>
    <w:r w:rsidR="00C5258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A42A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4"/>
    <w:rsid w:val="00004802"/>
    <w:rsid w:val="00004A9A"/>
    <w:rsid w:val="00022486"/>
    <w:rsid w:val="00025761"/>
    <w:rsid w:val="00025AED"/>
    <w:rsid w:val="000261C2"/>
    <w:rsid w:val="00033CAB"/>
    <w:rsid w:val="00043F6B"/>
    <w:rsid w:val="00044183"/>
    <w:rsid w:val="000453AD"/>
    <w:rsid w:val="00046BE0"/>
    <w:rsid w:val="00051873"/>
    <w:rsid w:val="00075420"/>
    <w:rsid w:val="00084362"/>
    <w:rsid w:val="000B2D07"/>
    <w:rsid w:val="000B39DC"/>
    <w:rsid w:val="000C0E5D"/>
    <w:rsid w:val="000C4127"/>
    <w:rsid w:val="000C5A21"/>
    <w:rsid w:val="000C683F"/>
    <w:rsid w:val="000C79F4"/>
    <w:rsid w:val="000D0555"/>
    <w:rsid w:val="000D55F8"/>
    <w:rsid w:val="000D5A7B"/>
    <w:rsid w:val="000D7058"/>
    <w:rsid w:val="000E08F5"/>
    <w:rsid w:val="000E35E5"/>
    <w:rsid w:val="000F1AD7"/>
    <w:rsid w:val="00111448"/>
    <w:rsid w:val="001120D2"/>
    <w:rsid w:val="00116988"/>
    <w:rsid w:val="00120B2D"/>
    <w:rsid w:val="00123DDE"/>
    <w:rsid w:val="0012681F"/>
    <w:rsid w:val="00131D9F"/>
    <w:rsid w:val="00133444"/>
    <w:rsid w:val="00140F67"/>
    <w:rsid w:val="00150727"/>
    <w:rsid w:val="00150BB0"/>
    <w:rsid w:val="00153D58"/>
    <w:rsid w:val="00161345"/>
    <w:rsid w:val="00165112"/>
    <w:rsid w:val="001663B4"/>
    <w:rsid w:val="00170A63"/>
    <w:rsid w:val="00171C96"/>
    <w:rsid w:val="00175184"/>
    <w:rsid w:val="00184748"/>
    <w:rsid w:val="00187460"/>
    <w:rsid w:val="00187549"/>
    <w:rsid w:val="001908F0"/>
    <w:rsid w:val="001972B7"/>
    <w:rsid w:val="001A0561"/>
    <w:rsid w:val="001B20A1"/>
    <w:rsid w:val="001E3BC5"/>
    <w:rsid w:val="00200A7B"/>
    <w:rsid w:val="00201F96"/>
    <w:rsid w:val="00202B82"/>
    <w:rsid w:val="00210F3E"/>
    <w:rsid w:val="0021656D"/>
    <w:rsid w:val="0022482C"/>
    <w:rsid w:val="0022673A"/>
    <w:rsid w:val="00230391"/>
    <w:rsid w:val="00232595"/>
    <w:rsid w:val="00235D62"/>
    <w:rsid w:val="00236862"/>
    <w:rsid w:val="0025038B"/>
    <w:rsid w:val="00256D97"/>
    <w:rsid w:val="0026489D"/>
    <w:rsid w:val="00266F09"/>
    <w:rsid w:val="0026726B"/>
    <w:rsid w:val="00277AD6"/>
    <w:rsid w:val="00277DF7"/>
    <w:rsid w:val="00281D35"/>
    <w:rsid w:val="0028601C"/>
    <w:rsid w:val="00293F00"/>
    <w:rsid w:val="002E614A"/>
    <w:rsid w:val="002F2594"/>
    <w:rsid w:val="002F7F12"/>
    <w:rsid w:val="00301E3B"/>
    <w:rsid w:val="00307DCB"/>
    <w:rsid w:val="00324CC9"/>
    <w:rsid w:val="0033710D"/>
    <w:rsid w:val="003372E5"/>
    <w:rsid w:val="00346E41"/>
    <w:rsid w:val="00347027"/>
    <w:rsid w:val="00351997"/>
    <w:rsid w:val="00354BB7"/>
    <w:rsid w:val="00360270"/>
    <w:rsid w:val="003640D0"/>
    <w:rsid w:val="00370ECB"/>
    <w:rsid w:val="00372731"/>
    <w:rsid w:val="00391CEB"/>
    <w:rsid w:val="0039365D"/>
    <w:rsid w:val="00393FE4"/>
    <w:rsid w:val="00397FA1"/>
    <w:rsid w:val="003A0C46"/>
    <w:rsid w:val="003B5823"/>
    <w:rsid w:val="003B6DB5"/>
    <w:rsid w:val="003B6F07"/>
    <w:rsid w:val="003C3C16"/>
    <w:rsid w:val="003C3E4A"/>
    <w:rsid w:val="003C4F1E"/>
    <w:rsid w:val="003D44AC"/>
    <w:rsid w:val="003E04D1"/>
    <w:rsid w:val="003E5FE6"/>
    <w:rsid w:val="003E688A"/>
    <w:rsid w:val="003E6B35"/>
    <w:rsid w:val="003F0E0C"/>
    <w:rsid w:val="003F3E99"/>
    <w:rsid w:val="00400888"/>
    <w:rsid w:val="004107BC"/>
    <w:rsid w:val="00417520"/>
    <w:rsid w:val="0043750E"/>
    <w:rsid w:val="00456047"/>
    <w:rsid w:val="00463FC1"/>
    <w:rsid w:val="00467389"/>
    <w:rsid w:val="00471DB6"/>
    <w:rsid w:val="004737D3"/>
    <w:rsid w:val="00480DD5"/>
    <w:rsid w:val="004819B3"/>
    <w:rsid w:val="00484739"/>
    <w:rsid w:val="004A25C2"/>
    <w:rsid w:val="004A5DE5"/>
    <w:rsid w:val="004B10FE"/>
    <w:rsid w:val="004B5F5E"/>
    <w:rsid w:val="004C1CE6"/>
    <w:rsid w:val="004C3457"/>
    <w:rsid w:val="004C4795"/>
    <w:rsid w:val="004C77C4"/>
    <w:rsid w:val="004D2DD3"/>
    <w:rsid w:val="004F7B16"/>
    <w:rsid w:val="00502C3D"/>
    <w:rsid w:val="005032C2"/>
    <w:rsid w:val="005114E4"/>
    <w:rsid w:val="00522FD2"/>
    <w:rsid w:val="005244B0"/>
    <w:rsid w:val="005272B1"/>
    <w:rsid w:val="00534A3B"/>
    <w:rsid w:val="005411A7"/>
    <w:rsid w:val="00546CB5"/>
    <w:rsid w:val="00547318"/>
    <w:rsid w:val="00567D85"/>
    <w:rsid w:val="005808AD"/>
    <w:rsid w:val="005814F2"/>
    <w:rsid w:val="00585712"/>
    <w:rsid w:val="005857C2"/>
    <w:rsid w:val="005924D7"/>
    <w:rsid w:val="005A4DA2"/>
    <w:rsid w:val="005B3928"/>
    <w:rsid w:val="005B6E15"/>
    <w:rsid w:val="005C1D81"/>
    <w:rsid w:val="005D54C8"/>
    <w:rsid w:val="005F3586"/>
    <w:rsid w:val="005F7BAE"/>
    <w:rsid w:val="006009B2"/>
    <w:rsid w:val="00601B93"/>
    <w:rsid w:val="00604202"/>
    <w:rsid w:val="00613D98"/>
    <w:rsid w:val="006226AB"/>
    <w:rsid w:val="00622BDE"/>
    <w:rsid w:val="006252CE"/>
    <w:rsid w:val="00634EA7"/>
    <w:rsid w:val="00635331"/>
    <w:rsid w:val="0064507C"/>
    <w:rsid w:val="00652902"/>
    <w:rsid w:val="00670E6B"/>
    <w:rsid w:val="006762D9"/>
    <w:rsid w:val="00680866"/>
    <w:rsid w:val="006861DF"/>
    <w:rsid w:val="00695641"/>
    <w:rsid w:val="00696008"/>
    <w:rsid w:val="006A2966"/>
    <w:rsid w:val="006A41FA"/>
    <w:rsid w:val="006A4CB9"/>
    <w:rsid w:val="006B7BA8"/>
    <w:rsid w:val="006D2973"/>
    <w:rsid w:val="006D4430"/>
    <w:rsid w:val="006D6ED8"/>
    <w:rsid w:val="006D7229"/>
    <w:rsid w:val="006E1636"/>
    <w:rsid w:val="006F1177"/>
    <w:rsid w:val="006F1683"/>
    <w:rsid w:val="006F2675"/>
    <w:rsid w:val="006F6875"/>
    <w:rsid w:val="007016C4"/>
    <w:rsid w:val="007031F1"/>
    <w:rsid w:val="00704309"/>
    <w:rsid w:val="00705F30"/>
    <w:rsid w:val="007074A4"/>
    <w:rsid w:val="00732626"/>
    <w:rsid w:val="00732E70"/>
    <w:rsid w:val="00742054"/>
    <w:rsid w:val="0074269E"/>
    <w:rsid w:val="007447BE"/>
    <w:rsid w:val="00753D86"/>
    <w:rsid w:val="00753F75"/>
    <w:rsid w:val="00762CF8"/>
    <w:rsid w:val="00762DDC"/>
    <w:rsid w:val="0077015F"/>
    <w:rsid w:val="00772A92"/>
    <w:rsid w:val="007820BB"/>
    <w:rsid w:val="00786E61"/>
    <w:rsid w:val="00793DF2"/>
    <w:rsid w:val="007B1FE4"/>
    <w:rsid w:val="007D71F6"/>
    <w:rsid w:val="007E3DED"/>
    <w:rsid w:val="007F754C"/>
    <w:rsid w:val="007F7C7E"/>
    <w:rsid w:val="00803837"/>
    <w:rsid w:val="0080634B"/>
    <w:rsid w:val="00816350"/>
    <w:rsid w:val="00817311"/>
    <w:rsid w:val="0082052A"/>
    <w:rsid w:val="0082546D"/>
    <w:rsid w:val="00827111"/>
    <w:rsid w:val="008333E2"/>
    <w:rsid w:val="00837881"/>
    <w:rsid w:val="00846B70"/>
    <w:rsid w:val="0085535F"/>
    <w:rsid w:val="00864B2A"/>
    <w:rsid w:val="00866AEA"/>
    <w:rsid w:val="008719A9"/>
    <w:rsid w:val="00873C59"/>
    <w:rsid w:val="00883493"/>
    <w:rsid w:val="0088360D"/>
    <w:rsid w:val="008852BF"/>
    <w:rsid w:val="00891110"/>
    <w:rsid w:val="008A04D9"/>
    <w:rsid w:val="008A3628"/>
    <w:rsid w:val="008B21FC"/>
    <w:rsid w:val="008C5FCB"/>
    <w:rsid w:val="008E7EE8"/>
    <w:rsid w:val="00900648"/>
    <w:rsid w:val="00916F06"/>
    <w:rsid w:val="00932976"/>
    <w:rsid w:val="009358E5"/>
    <w:rsid w:val="00946DD6"/>
    <w:rsid w:val="009470B0"/>
    <w:rsid w:val="009553E3"/>
    <w:rsid w:val="00961974"/>
    <w:rsid w:val="0096782A"/>
    <w:rsid w:val="00976562"/>
    <w:rsid w:val="00984B4F"/>
    <w:rsid w:val="00987AE0"/>
    <w:rsid w:val="0099711D"/>
    <w:rsid w:val="009976BE"/>
    <w:rsid w:val="009C7F8A"/>
    <w:rsid w:val="009D0A36"/>
    <w:rsid w:val="009D12C7"/>
    <w:rsid w:val="009D7B2A"/>
    <w:rsid w:val="009E398E"/>
    <w:rsid w:val="009F6322"/>
    <w:rsid w:val="009F6D97"/>
    <w:rsid w:val="00A02C9A"/>
    <w:rsid w:val="00A04693"/>
    <w:rsid w:val="00A142BD"/>
    <w:rsid w:val="00A1512A"/>
    <w:rsid w:val="00A22124"/>
    <w:rsid w:val="00A2399A"/>
    <w:rsid w:val="00A34E9F"/>
    <w:rsid w:val="00A40257"/>
    <w:rsid w:val="00A42261"/>
    <w:rsid w:val="00A45832"/>
    <w:rsid w:val="00A505BC"/>
    <w:rsid w:val="00A556C5"/>
    <w:rsid w:val="00A559EB"/>
    <w:rsid w:val="00A56B1F"/>
    <w:rsid w:val="00A57029"/>
    <w:rsid w:val="00A73956"/>
    <w:rsid w:val="00A8532A"/>
    <w:rsid w:val="00A87E74"/>
    <w:rsid w:val="00A9430F"/>
    <w:rsid w:val="00A94BDB"/>
    <w:rsid w:val="00A950B5"/>
    <w:rsid w:val="00AA3476"/>
    <w:rsid w:val="00AA3488"/>
    <w:rsid w:val="00AB65A8"/>
    <w:rsid w:val="00AC338F"/>
    <w:rsid w:val="00AC64FA"/>
    <w:rsid w:val="00AC6BC9"/>
    <w:rsid w:val="00AD6802"/>
    <w:rsid w:val="00AD6E65"/>
    <w:rsid w:val="00AE160E"/>
    <w:rsid w:val="00AE44D2"/>
    <w:rsid w:val="00AF1FFD"/>
    <w:rsid w:val="00B021E7"/>
    <w:rsid w:val="00B13389"/>
    <w:rsid w:val="00B14446"/>
    <w:rsid w:val="00B161D2"/>
    <w:rsid w:val="00B2133E"/>
    <w:rsid w:val="00B448A9"/>
    <w:rsid w:val="00B530F9"/>
    <w:rsid w:val="00B652F1"/>
    <w:rsid w:val="00B663BC"/>
    <w:rsid w:val="00B80BFB"/>
    <w:rsid w:val="00B9069B"/>
    <w:rsid w:val="00B92E96"/>
    <w:rsid w:val="00B932A4"/>
    <w:rsid w:val="00B94A24"/>
    <w:rsid w:val="00B9503C"/>
    <w:rsid w:val="00B97BAB"/>
    <w:rsid w:val="00BB24BD"/>
    <w:rsid w:val="00BB424B"/>
    <w:rsid w:val="00BC72D3"/>
    <w:rsid w:val="00BD3223"/>
    <w:rsid w:val="00BF4FC6"/>
    <w:rsid w:val="00C034FB"/>
    <w:rsid w:val="00C14314"/>
    <w:rsid w:val="00C15519"/>
    <w:rsid w:val="00C163EB"/>
    <w:rsid w:val="00C174E6"/>
    <w:rsid w:val="00C20CE7"/>
    <w:rsid w:val="00C348A7"/>
    <w:rsid w:val="00C3727D"/>
    <w:rsid w:val="00C46A2D"/>
    <w:rsid w:val="00C47D1D"/>
    <w:rsid w:val="00C52582"/>
    <w:rsid w:val="00C61CAC"/>
    <w:rsid w:val="00C724B9"/>
    <w:rsid w:val="00C756EF"/>
    <w:rsid w:val="00C90795"/>
    <w:rsid w:val="00C953CC"/>
    <w:rsid w:val="00CA05B6"/>
    <w:rsid w:val="00CA0BC8"/>
    <w:rsid w:val="00CA44B5"/>
    <w:rsid w:val="00CB2A39"/>
    <w:rsid w:val="00CC044E"/>
    <w:rsid w:val="00CD4401"/>
    <w:rsid w:val="00CE1F9E"/>
    <w:rsid w:val="00CE4C64"/>
    <w:rsid w:val="00CF210B"/>
    <w:rsid w:val="00D004EB"/>
    <w:rsid w:val="00D11D72"/>
    <w:rsid w:val="00D13E2C"/>
    <w:rsid w:val="00D220CB"/>
    <w:rsid w:val="00D23A1D"/>
    <w:rsid w:val="00D25D36"/>
    <w:rsid w:val="00D313AB"/>
    <w:rsid w:val="00D323CC"/>
    <w:rsid w:val="00D3356C"/>
    <w:rsid w:val="00D52B72"/>
    <w:rsid w:val="00D53D02"/>
    <w:rsid w:val="00D559FB"/>
    <w:rsid w:val="00D60DC2"/>
    <w:rsid w:val="00D77E02"/>
    <w:rsid w:val="00D876E0"/>
    <w:rsid w:val="00DA14CE"/>
    <w:rsid w:val="00DA3FF7"/>
    <w:rsid w:val="00DA7DC7"/>
    <w:rsid w:val="00DB1C46"/>
    <w:rsid w:val="00DC4809"/>
    <w:rsid w:val="00DD00E7"/>
    <w:rsid w:val="00DD24C3"/>
    <w:rsid w:val="00DD637F"/>
    <w:rsid w:val="00DE2330"/>
    <w:rsid w:val="00DF4FA8"/>
    <w:rsid w:val="00E12594"/>
    <w:rsid w:val="00E13756"/>
    <w:rsid w:val="00E15D0A"/>
    <w:rsid w:val="00E17410"/>
    <w:rsid w:val="00E20C44"/>
    <w:rsid w:val="00E20C89"/>
    <w:rsid w:val="00E20F6E"/>
    <w:rsid w:val="00E245F3"/>
    <w:rsid w:val="00E309B4"/>
    <w:rsid w:val="00E32EA8"/>
    <w:rsid w:val="00E439D9"/>
    <w:rsid w:val="00E60E60"/>
    <w:rsid w:val="00E62553"/>
    <w:rsid w:val="00E74A68"/>
    <w:rsid w:val="00E75382"/>
    <w:rsid w:val="00E81310"/>
    <w:rsid w:val="00E9735C"/>
    <w:rsid w:val="00EA1B49"/>
    <w:rsid w:val="00EA3B6E"/>
    <w:rsid w:val="00EB346E"/>
    <w:rsid w:val="00EC3B34"/>
    <w:rsid w:val="00EC66D2"/>
    <w:rsid w:val="00ED454A"/>
    <w:rsid w:val="00ED551C"/>
    <w:rsid w:val="00ED564F"/>
    <w:rsid w:val="00EF4CFC"/>
    <w:rsid w:val="00F06BAF"/>
    <w:rsid w:val="00F133BC"/>
    <w:rsid w:val="00F261BE"/>
    <w:rsid w:val="00F3342D"/>
    <w:rsid w:val="00F432FA"/>
    <w:rsid w:val="00F60975"/>
    <w:rsid w:val="00F71F2A"/>
    <w:rsid w:val="00F725F8"/>
    <w:rsid w:val="00F7417A"/>
    <w:rsid w:val="00F8431E"/>
    <w:rsid w:val="00F85AB8"/>
    <w:rsid w:val="00F913C6"/>
    <w:rsid w:val="00FB4D40"/>
    <w:rsid w:val="00FB7959"/>
    <w:rsid w:val="00FC4AB1"/>
    <w:rsid w:val="00FC58F5"/>
    <w:rsid w:val="00FD6B0E"/>
    <w:rsid w:val="00FE1060"/>
    <w:rsid w:val="00FE137C"/>
    <w:rsid w:val="00FE3E53"/>
    <w:rsid w:val="00FE7CBD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1A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0"/>
    </w:pPr>
    <w:rPr>
      <w:rFonts w:ascii="Arial" w:hAnsi="Arial" w:cs="Arial"/>
      <w:i/>
      <w:i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3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33710D"/>
    <w:pPr>
      <w:keepNext/>
      <w:widowControl w:val="0"/>
      <w:tabs>
        <w:tab w:val="center" w:pos="4822"/>
      </w:tabs>
      <w:autoSpaceDE w:val="0"/>
      <w:autoSpaceDN w:val="0"/>
      <w:adjustRightInd w:val="0"/>
      <w:spacing w:before="340"/>
      <w:jc w:val="center"/>
      <w:outlineLvl w:val="2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ind w:right="-6"/>
      <w:outlineLvl w:val="3"/>
    </w:pPr>
    <w:rPr>
      <w:rFonts w:ascii="Arial" w:hAnsi="Arial" w:cs="Arial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ind w:left="57"/>
      <w:outlineLvl w:val="4"/>
    </w:pPr>
    <w:rPr>
      <w:rFonts w:ascii="Arial" w:hAnsi="Arial" w:cs="Arial"/>
      <w:b/>
      <w:bCs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33710D"/>
    <w:pPr>
      <w:keepNext/>
      <w:widowControl w:val="0"/>
      <w:tabs>
        <w:tab w:val="center" w:pos="4825"/>
      </w:tabs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33710D"/>
    <w:pPr>
      <w:keepNext/>
      <w:jc w:val="center"/>
      <w:outlineLvl w:val="6"/>
    </w:pPr>
    <w:rPr>
      <w:rFonts w:ascii="Courier New" w:hAnsi="Courier New" w:cs="Courier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7"/>
    </w:pPr>
    <w:rPr>
      <w:rFonts w:ascii="Arial" w:hAnsi="Arial" w:cs="Arial"/>
      <w:b/>
      <w:bCs/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33710D"/>
    <w:pPr>
      <w:keepNext/>
      <w:jc w:val="both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1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71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71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71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71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710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710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710D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710D"/>
    <w:rPr>
      <w:rFonts w:ascii="Cambria" w:hAnsi="Cambria" w:cs="Cambria"/>
    </w:rPr>
  </w:style>
  <w:style w:type="character" w:styleId="a3">
    <w:name w:val="Hyperlink"/>
    <w:basedOn w:val="a0"/>
    <w:uiPriority w:val="99"/>
    <w:rsid w:val="0033710D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3710D"/>
    <w:pPr>
      <w:jc w:val="center"/>
    </w:pPr>
    <w:rPr>
      <w:rFonts w:ascii="Arial" w:hAnsi="Arial" w:cs="Arial"/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33710D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33710D"/>
    <w:pPr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3710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33710D"/>
    <w:pPr>
      <w:jc w:val="both"/>
    </w:pPr>
    <w:rPr>
      <w:b/>
      <w:bCs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3710D"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371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33710D"/>
    <w:rPr>
      <w:rFonts w:cs="Times New Roman"/>
    </w:rPr>
  </w:style>
  <w:style w:type="paragraph" w:customStyle="1" w:styleId="11">
    <w:name w:val="Стиль1"/>
    <w:basedOn w:val="a"/>
    <w:autoRedefine/>
    <w:uiPriority w:val="99"/>
    <w:rsid w:val="0033710D"/>
    <w:pPr>
      <w:widowControl w:val="0"/>
      <w:tabs>
        <w:tab w:val="center" w:pos="4966"/>
      </w:tabs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styleId="a9">
    <w:name w:val="Body Text"/>
    <w:basedOn w:val="a"/>
    <w:link w:val="aa"/>
    <w:uiPriority w:val="99"/>
    <w:rsid w:val="0033710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3710D"/>
    <w:rPr>
      <w:rFonts w:cs="Times New Roman"/>
      <w:sz w:val="24"/>
      <w:szCs w:val="24"/>
    </w:rPr>
  </w:style>
  <w:style w:type="paragraph" w:styleId="23">
    <w:name w:val="List Bullet 2"/>
    <w:basedOn w:val="a"/>
    <w:autoRedefine/>
    <w:uiPriority w:val="99"/>
    <w:rsid w:val="0033710D"/>
    <w:pPr>
      <w:ind w:firstLine="426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33710D"/>
    <w:pPr>
      <w:ind w:left="566" w:hanging="283"/>
    </w:pPr>
    <w:rPr>
      <w:sz w:val="20"/>
      <w:szCs w:val="20"/>
    </w:rPr>
  </w:style>
  <w:style w:type="paragraph" w:styleId="ab">
    <w:name w:val="Normal Indent"/>
    <w:basedOn w:val="a"/>
    <w:uiPriority w:val="99"/>
    <w:rsid w:val="0033710D"/>
    <w:pPr>
      <w:ind w:left="720"/>
    </w:pPr>
    <w:rPr>
      <w:sz w:val="20"/>
      <w:szCs w:val="20"/>
    </w:rPr>
  </w:style>
  <w:style w:type="paragraph" w:customStyle="1" w:styleId="25">
    <w:name w:val="Стиль2"/>
    <w:basedOn w:val="a"/>
    <w:autoRedefine/>
    <w:uiPriority w:val="99"/>
    <w:rsid w:val="0033710D"/>
    <w:pPr>
      <w:widowControl w:val="0"/>
      <w:tabs>
        <w:tab w:val="left" w:pos="1134"/>
        <w:tab w:val="center" w:pos="4087"/>
      </w:tabs>
      <w:autoSpaceDE w:val="0"/>
      <w:autoSpaceDN w:val="0"/>
      <w:adjustRightInd w:val="0"/>
      <w:spacing w:before="240" w:after="120"/>
      <w:jc w:val="center"/>
    </w:pPr>
    <w:rPr>
      <w:rFonts w:ascii="Arial" w:hAnsi="Arial" w:cs="Arial"/>
      <w:b/>
      <w:bCs/>
      <w:noProof/>
      <w:sz w:val="32"/>
      <w:szCs w:val="32"/>
    </w:rPr>
  </w:style>
  <w:style w:type="paragraph" w:styleId="ac">
    <w:name w:val="header"/>
    <w:basedOn w:val="a"/>
    <w:link w:val="ad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3710D"/>
    <w:rPr>
      <w:rFonts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33710D"/>
    <w:pPr>
      <w:spacing w:before="120" w:after="120"/>
      <w:ind w:firstLine="709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33710D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33710D"/>
    <w:pPr>
      <w:tabs>
        <w:tab w:val="right" w:leader="dot" w:pos="9966"/>
      </w:tabs>
      <w:spacing w:before="120"/>
      <w:outlineLvl w:val="0"/>
    </w:pPr>
    <w:rPr>
      <w:rFonts w:ascii="Arial" w:hAnsi="Arial" w:cs="Arial"/>
      <w:b/>
      <w:bCs/>
      <w:noProof/>
      <w:sz w:val="32"/>
      <w:szCs w:val="32"/>
    </w:rPr>
  </w:style>
  <w:style w:type="paragraph" w:styleId="28">
    <w:name w:val="toc 2"/>
    <w:basedOn w:val="a"/>
    <w:next w:val="a"/>
    <w:autoRedefine/>
    <w:uiPriority w:val="99"/>
    <w:semiHidden/>
    <w:rsid w:val="0033710D"/>
    <w:pPr>
      <w:tabs>
        <w:tab w:val="right" w:leader="dot" w:pos="10080"/>
      </w:tabs>
      <w:spacing w:before="60"/>
    </w:pPr>
    <w:rPr>
      <w:rFonts w:ascii="Arial" w:hAnsi="Arial" w:cs="Arial"/>
      <w:b/>
      <w:bCs/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semiHidden/>
    <w:rsid w:val="0033710D"/>
    <w:pPr>
      <w:ind w:left="227"/>
    </w:pPr>
    <w:rPr>
      <w:rFonts w:ascii="Arial" w:hAnsi="Arial" w:cs="Arial"/>
    </w:rPr>
  </w:style>
  <w:style w:type="paragraph" w:styleId="41">
    <w:name w:val="toc 4"/>
    <w:basedOn w:val="a"/>
    <w:next w:val="a"/>
    <w:autoRedefine/>
    <w:uiPriority w:val="99"/>
    <w:semiHidden/>
    <w:rsid w:val="0033710D"/>
    <w:pPr>
      <w:tabs>
        <w:tab w:val="right" w:leader="dot" w:pos="9909"/>
      </w:tabs>
      <w:ind w:left="227"/>
    </w:pPr>
    <w:rPr>
      <w:rFonts w:ascii="Arial" w:hAnsi="Arial" w:cs="Arial"/>
    </w:rPr>
  </w:style>
  <w:style w:type="paragraph" w:styleId="51">
    <w:name w:val="toc 5"/>
    <w:basedOn w:val="a"/>
    <w:next w:val="a"/>
    <w:autoRedefine/>
    <w:uiPriority w:val="99"/>
    <w:semiHidden/>
    <w:rsid w:val="0033710D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33710D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33710D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33710D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33710D"/>
    <w:pPr>
      <w:ind w:left="1920"/>
    </w:pPr>
  </w:style>
  <w:style w:type="paragraph" w:styleId="ae">
    <w:name w:val="Subtitle"/>
    <w:basedOn w:val="a"/>
    <w:link w:val="af"/>
    <w:uiPriority w:val="99"/>
    <w:qFormat/>
    <w:rsid w:val="0033710D"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af">
    <w:name w:val="Подзаголовок Знак"/>
    <w:basedOn w:val="a0"/>
    <w:link w:val="ae"/>
    <w:uiPriority w:val="99"/>
    <w:locked/>
    <w:rsid w:val="0033710D"/>
    <w:rPr>
      <w:rFonts w:ascii="Cambria" w:hAnsi="Cambria" w:cs="Cambria"/>
      <w:sz w:val="24"/>
      <w:szCs w:val="24"/>
    </w:rPr>
  </w:style>
  <w:style w:type="paragraph" w:customStyle="1" w:styleId="34">
    <w:name w:val="Стиль3"/>
    <w:basedOn w:val="a"/>
    <w:autoRedefine/>
    <w:uiPriority w:val="99"/>
    <w:rsid w:val="0033710D"/>
    <w:pPr>
      <w:keepNext/>
      <w:tabs>
        <w:tab w:val="left" w:pos="0"/>
      </w:tabs>
      <w:suppressAutoHyphens/>
      <w:jc w:val="center"/>
    </w:pPr>
    <w:rPr>
      <w:b/>
      <w:bCs/>
    </w:rPr>
  </w:style>
  <w:style w:type="paragraph" w:customStyle="1" w:styleId="42">
    <w:name w:val="Стиль4"/>
    <w:basedOn w:val="a"/>
    <w:autoRedefine/>
    <w:uiPriority w:val="99"/>
    <w:rsid w:val="0033710D"/>
    <w:pPr>
      <w:spacing w:before="120"/>
    </w:pPr>
    <w:rPr>
      <w:rFonts w:ascii="Arial" w:hAnsi="Arial" w:cs="Arial"/>
      <w:b/>
      <w:bCs/>
      <w:u w:val="single"/>
      <w:lang w:val="en-US"/>
    </w:rPr>
  </w:style>
  <w:style w:type="paragraph" w:customStyle="1" w:styleId="52">
    <w:name w:val="Стиль5"/>
    <w:basedOn w:val="a"/>
    <w:autoRedefine/>
    <w:uiPriority w:val="99"/>
    <w:rsid w:val="0033710D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ascii="Arial" w:hAnsi="Arial" w:cs="Arial"/>
      <w:b/>
      <w:bCs/>
      <w:color w:val="000000"/>
    </w:rPr>
  </w:style>
  <w:style w:type="paragraph" w:customStyle="1" w:styleId="62">
    <w:name w:val="Стиль6"/>
    <w:basedOn w:val="a"/>
    <w:autoRedefine/>
    <w:uiPriority w:val="99"/>
    <w:rsid w:val="0033710D"/>
    <w:pPr>
      <w:spacing w:before="100"/>
    </w:pPr>
    <w:rPr>
      <w:rFonts w:ascii="Arial" w:hAnsi="Arial" w:cs="Arial"/>
      <w:b/>
      <w:bCs/>
    </w:rPr>
  </w:style>
  <w:style w:type="paragraph" w:styleId="af0">
    <w:name w:val="Document Map"/>
    <w:basedOn w:val="a"/>
    <w:link w:val="af1"/>
    <w:uiPriority w:val="99"/>
    <w:semiHidden/>
    <w:rsid w:val="003371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10D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rsid w:val="0033710D"/>
    <w:rPr>
      <w:rFonts w:cs="Times New Roman"/>
      <w:color w:val="800080"/>
      <w:u w:val="single"/>
    </w:rPr>
  </w:style>
  <w:style w:type="paragraph" w:styleId="af3">
    <w:name w:val="Normal (Web)"/>
    <w:basedOn w:val="a"/>
    <w:uiPriority w:val="99"/>
    <w:rsid w:val="0033710D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33710D"/>
    <w:pPr>
      <w:ind w:firstLine="426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3710D"/>
    <w:rPr>
      <w:rFonts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33710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33710D"/>
    <w:rPr>
      <w:rFonts w:ascii="Courier New" w:hAnsi="Courier New" w:cs="Courier New"/>
      <w:sz w:val="20"/>
      <w:szCs w:val="20"/>
    </w:rPr>
  </w:style>
  <w:style w:type="paragraph" w:customStyle="1" w:styleId="72">
    <w:name w:val="Стиль7"/>
    <w:basedOn w:val="34"/>
    <w:autoRedefine/>
    <w:uiPriority w:val="99"/>
    <w:rsid w:val="0033710D"/>
    <w:pPr>
      <w:spacing w:after="120"/>
    </w:pPr>
    <w:rPr>
      <w:i/>
      <w:iCs/>
    </w:rPr>
  </w:style>
  <w:style w:type="paragraph" w:styleId="35">
    <w:name w:val="Body Text Indent 3"/>
    <w:basedOn w:val="a"/>
    <w:link w:val="36"/>
    <w:uiPriority w:val="99"/>
    <w:rsid w:val="0033710D"/>
    <w:pPr>
      <w:suppressAutoHyphens/>
      <w:autoSpaceDE w:val="0"/>
      <w:autoSpaceDN w:val="0"/>
      <w:adjustRightInd w:val="0"/>
      <w:ind w:left="360"/>
    </w:p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33710D"/>
    <w:rPr>
      <w:rFonts w:cs="Times New Roman"/>
      <w:sz w:val="16"/>
      <w:szCs w:val="16"/>
    </w:rPr>
  </w:style>
  <w:style w:type="table" w:styleId="af8">
    <w:name w:val="Table Grid"/>
    <w:basedOn w:val="a1"/>
    <w:uiPriority w:val="39"/>
    <w:rsid w:val="00471DB6"/>
    <w:pPr>
      <w:widowControl w:val="0"/>
      <w:spacing w:before="100" w:after="10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rsid w:val="0013344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33710D"/>
    <w:rPr>
      <w:rFonts w:ascii="Tahoma" w:hAnsi="Tahoma" w:cs="Tahoma"/>
      <w:sz w:val="16"/>
      <w:szCs w:val="16"/>
    </w:rPr>
  </w:style>
  <w:style w:type="paragraph" w:styleId="afb">
    <w:name w:val="Block Text"/>
    <w:basedOn w:val="a"/>
    <w:uiPriority w:val="99"/>
    <w:rsid w:val="005272B1"/>
    <w:pPr>
      <w:autoSpaceDE w:val="0"/>
      <w:autoSpaceDN w:val="0"/>
      <w:ind w:left="1134" w:right="336"/>
    </w:pPr>
  </w:style>
  <w:style w:type="paragraph" w:customStyle="1" w:styleId="afc">
    <w:name w:val="Âåðõíèé êîëîíòèòóë"/>
    <w:uiPriority w:val="99"/>
    <w:rsid w:val="00D559F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ET" w:hAnsi="TimesET" w:cs="TimesET"/>
      <w:sz w:val="24"/>
      <w:szCs w:val="24"/>
    </w:rPr>
  </w:style>
  <w:style w:type="character" w:customStyle="1" w:styleId="rvts8">
    <w:name w:val="rvts8"/>
    <w:basedOn w:val="a0"/>
    <w:uiPriority w:val="99"/>
    <w:rsid w:val="00043F6B"/>
    <w:rPr>
      <w:rFonts w:ascii="Tahoma" w:hAnsi="Tahoma" w:cs="Tahoma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309B4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sid w:val="00C46A2D"/>
    <w:rPr>
      <w:b/>
      <w:bCs/>
    </w:rPr>
  </w:style>
  <w:style w:type="paragraph" w:customStyle="1" w:styleId="elementor-repeater-item-bddcb46">
    <w:name w:val="elementor-repeater-item-bddcb46"/>
    <w:basedOn w:val="a"/>
    <w:rsid w:val="00C46A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0"/>
    </w:pPr>
    <w:rPr>
      <w:rFonts w:ascii="Arial" w:hAnsi="Arial" w:cs="Arial"/>
      <w:i/>
      <w:i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3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33710D"/>
    <w:pPr>
      <w:keepNext/>
      <w:widowControl w:val="0"/>
      <w:tabs>
        <w:tab w:val="center" w:pos="4822"/>
      </w:tabs>
      <w:autoSpaceDE w:val="0"/>
      <w:autoSpaceDN w:val="0"/>
      <w:adjustRightInd w:val="0"/>
      <w:spacing w:before="340"/>
      <w:jc w:val="center"/>
      <w:outlineLvl w:val="2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ind w:right="-6"/>
      <w:outlineLvl w:val="3"/>
    </w:pPr>
    <w:rPr>
      <w:rFonts w:ascii="Arial" w:hAnsi="Arial" w:cs="Arial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ind w:left="57"/>
      <w:outlineLvl w:val="4"/>
    </w:pPr>
    <w:rPr>
      <w:rFonts w:ascii="Arial" w:hAnsi="Arial" w:cs="Arial"/>
      <w:b/>
      <w:bCs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33710D"/>
    <w:pPr>
      <w:keepNext/>
      <w:widowControl w:val="0"/>
      <w:tabs>
        <w:tab w:val="center" w:pos="4825"/>
      </w:tabs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33710D"/>
    <w:pPr>
      <w:keepNext/>
      <w:jc w:val="center"/>
      <w:outlineLvl w:val="6"/>
    </w:pPr>
    <w:rPr>
      <w:rFonts w:ascii="Courier New" w:hAnsi="Courier New" w:cs="Courier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7"/>
    </w:pPr>
    <w:rPr>
      <w:rFonts w:ascii="Arial" w:hAnsi="Arial" w:cs="Arial"/>
      <w:b/>
      <w:bCs/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33710D"/>
    <w:pPr>
      <w:keepNext/>
      <w:jc w:val="both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1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71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71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71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71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710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710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710D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710D"/>
    <w:rPr>
      <w:rFonts w:ascii="Cambria" w:hAnsi="Cambria" w:cs="Cambria"/>
    </w:rPr>
  </w:style>
  <w:style w:type="character" w:styleId="a3">
    <w:name w:val="Hyperlink"/>
    <w:basedOn w:val="a0"/>
    <w:uiPriority w:val="99"/>
    <w:rsid w:val="0033710D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3710D"/>
    <w:pPr>
      <w:jc w:val="center"/>
    </w:pPr>
    <w:rPr>
      <w:rFonts w:ascii="Arial" w:hAnsi="Arial" w:cs="Arial"/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33710D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33710D"/>
    <w:pPr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3710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33710D"/>
    <w:pPr>
      <w:jc w:val="both"/>
    </w:pPr>
    <w:rPr>
      <w:b/>
      <w:bCs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3710D"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371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33710D"/>
    <w:rPr>
      <w:rFonts w:cs="Times New Roman"/>
    </w:rPr>
  </w:style>
  <w:style w:type="paragraph" w:customStyle="1" w:styleId="11">
    <w:name w:val="Стиль1"/>
    <w:basedOn w:val="a"/>
    <w:autoRedefine/>
    <w:uiPriority w:val="99"/>
    <w:rsid w:val="0033710D"/>
    <w:pPr>
      <w:widowControl w:val="0"/>
      <w:tabs>
        <w:tab w:val="center" w:pos="4966"/>
      </w:tabs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styleId="a9">
    <w:name w:val="Body Text"/>
    <w:basedOn w:val="a"/>
    <w:link w:val="aa"/>
    <w:uiPriority w:val="99"/>
    <w:rsid w:val="0033710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3710D"/>
    <w:rPr>
      <w:rFonts w:cs="Times New Roman"/>
      <w:sz w:val="24"/>
      <w:szCs w:val="24"/>
    </w:rPr>
  </w:style>
  <w:style w:type="paragraph" w:styleId="23">
    <w:name w:val="List Bullet 2"/>
    <w:basedOn w:val="a"/>
    <w:autoRedefine/>
    <w:uiPriority w:val="99"/>
    <w:rsid w:val="0033710D"/>
    <w:pPr>
      <w:ind w:firstLine="426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33710D"/>
    <w:pPr>
      <w:ind w:left="566" w:hanging="283"/>
    </w:pPr>
    <w:rPr>
      <w:sz w:val="20"/>
      <w:szCs w:val="20"/>
    </w:rPr>
  </w:style>
  <w:style w:type="paragraph" w:styleId="ab">
    <w:name w:val="Normal Indent"/>
    <w:basedOn w:val="a"/>
    <w:uiPriority w:val="99"/>
    <w:rsid w:val="0033710D"/>
    <w:pPr>
      <w:ind w:left="720"/>
    </w:pPr>
    <w:rPr>
      <w:sz w:val="20"/>
      <w:szCs w:val="20"/>
    </w:rPr>
  </w:style>
  <w:style w:type="paragraph" w:customStyle="1" w:styleId="25">
    <w:name w:val="Стиль2"/>
    <w:basedOn w:val="a"/>
    <w:autoRedefine/>
    <w:uiPriority w:val="99"/>
    <w:rsid w:val="0033710D"/>
    <w:pPr>
      <w:widowControl w:val="0"/>
      <w:tabs>
        <w:tab w:val="left" w:pos="1134"/>
        <w:tab w:val="center" w:pos="4087"/>
      </w:tabs>
      <w:autoSpaceDE w:val="0"/>
      <w:autoSpaceDN w:val="0"/>
      <w:adjustRightInd w:val="0"/>
      <w:spacing w:before="240" w:after="120"/>
      <w:jc w:val="center"/>
    </w:pPr>
    <w:rPr>
      <w:rFonts w:ascii="Arial" w:hAnsi="Arial" w:cs="Arial"/>
      <w:b/>
      <w:bCs/>
      <w:noProof/>
      <w:sz w:val="32"/>
      <w:szCs w:val="32"/>
    </w:rPr>
  </w:style>
  <w:style w:type="paragraph" w:styleId="ac">
    <w:name w:val="header"/>
    <w:basedOn w:val="a"/>
    <w:link w:val="ad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3710D"/>
    <w:rPr>
      <w:rFonts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33710D"/>
    <w:pPr>
      <w:spacing w:before="120" w:after="120"/>
      <w:ind w:firstLine="709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33710D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33710D"/>
    <w:pPr>
      <w:tabs>
        <w:tab w:val="right" w:leader="dot" w:pos="9966"/>
      </w:tabs>
      <w:spacing w:before="120"/>
      <w:outlineLvl w:val="0"/>
    </w:pPr>
    <w:rPr>
      <w:rFonts w:ascii="Arial" w:hAnsi="Arial" w:cs="Arial"/>
      <w:b/>
      <w:bCs/>
      <w:noProof/>
      <w:sz w:val="32"/>
      <w:szCs w:val="32"/>
    </w:rPr>
  </w:style>
  <w:style w:type="paragraph" w:styleId="28">
    <w:name w:val="toc 2"/>
    <w:basedOn w:val="a"/>
    <w:next w:val="a"/>
    <w:autoRedefine/>
    <w:uiPriority w:val="99"/>
    <w:semiHidden/>
    <w:rsid w:val="0033710D"/>
    <w:pPr>
      <w:tabs>
        <w:tab w:val="right" w:leader="dot" w:pos="10080"/>
      </w:tabs>
      <w:spacing w:before="60"/>
    </w:pPr>
    <w:rPr>
      <w:rFonts w:ascii="Arial" w:hAnsi="Arial" w:cs="Arial"/>
      <w:b/>
      <w:bCs/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semiHidden/>
    <w:rsid w:val="0033710D"/>
    <w:pPr>
      <w:ind w:left="227"/>
    </w:pPr>
    <w:rPr>
      <w:rFonts w:ascii="Arial" w:hAnsi="Arial" w:cs="Arial"/>
    </w:rPr>
  </w:style>
  <w:style w:type="paragraph" w:styleId="41">
    <w:name w:val="toc 4"/>
    <w:basedOn w:val="a"/>
    <w:next w:val="a"/>
    <w:autoRedefine/>
    <w:uiPriority w:val="99"/>
    <w:semiHidden/>
    <w:rsid w:val="0033710D"/>
    <w:pPr>
      <w:tabs>
        <w:tab w:val="right" w:leader="dot" w:pos="9909"/>
      </w:tabs>
      <w:ind w:left="227"/>
    </w:pPr>
    <w:rPr>
      <w:rFonts w:ascii="Arial" w:hAnsi="Arial" w:cs="Arial"/>
    </w:rPr>
  </w:style>
  <w:style w:type="paragraph" w:styleId="51">
    <w:name w:val="toc 5"/>
    <w:basedOn w:val="a"/>
    <w:next w:val="a"/>
    <w:autoRedefine/>
    <w:uiPriority w:val="99"/>
    <w:semiHidden/>
    <w:rsid w:val="0033710D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33710D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33710D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33710D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33710D"/>
    <w:pPr>
      <w:ind w:left="1920"/>
    </w:pPr>
  </w:style>
  <w:style w:type="paragraph" w:styleId="ae">
    <w:name w:val="Subtitle"/>
    <w:basedOn w:val="a"/>
    <w:link w:val="af"/>
    <w:uiPriority w:val="99"/>
    <w:qFormat/>
    <w:rsid w:val="0033710D"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af">
    <w:name w:val="Подзаголовок Знак"/>
    <w:basedOn w:val="a0"/>
    <w:link w:val="ae"/>
    <w:uiPriority w:val="99"/>
    <w:locked/>
    <w:rsid w:val="0033710D"/>
    <w:rPr>
      <w:rFonts w:ascii="Cambria" w:hAnsi="Cambria" w:cs="Cambria"/>
      <w:sz w:val="24"/>
      <w:szCs w:val="24"/>
    </w:rPr>
  </w:style>
  <w:style w:type="paragraph" w:customStyle="1" w:styleId="34">
    <w:name w:val="Стиль3"/>
    <w:basedOn w:val="a"/>
    <w:autoRedefine/>
    <w:uiPriority w:val="99"/>
    <w:rsid w:val="0033710D"/>
    <w:pPr>
      <w:keepNext/>
      <w:tabs>
        <w:tab w:val="left" w:pos="0"/>
      </w:tabs>
      <w:suppressAutoHyphens/>
      <w:jc w:val="center"/>
    </w:pPr>
    <w:rPr>
      <w:b/>
      <w:bCs/>
    </w:rPr>
  </w:style>
  <w:style w:type="paragraph" w:customStyle="1" w:styleId="42">
    <w:name w:val="Стиль4"/>
    <w:basedOn w:val="a"/>
    <w:autoRedefine/>
    <w:uiPriority w:val="99"/>
    <w:rsid w:val="0033710D"/>
    <w:pPr>
      <w:spacing w:before="120"/>
    </w:pPr>
    <w:rPr>
      <w:rFonts w:ascii="Arial" w:hAnsi="Arial" w:cs="Arial"/>
      <w:b/>
      <w:bCs/>
      <w:u w:val="single"/>
      <w:lang w:val="en-US"/>
    </w:rPr>
  </w:style>
  <w:style w:type="paragraph" w:customStyle="1" w:styleId="52">
    <w:name w:val="Стиль5"/>
    <w:basedOn w:val="a"/>
    <w:autoRedefine/>
    <w:uiPriority w:val="99"/>
    <w:rsid w:val="0033710D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ascii="Arial" w:hAnsi="Arial" w:cs="Arial"/>
      <w:b/>
      <w:bCs/>
      <w:color w:val="000000"/>
    </w:rPr>
  </w:style>
  <w:style w:type="paragraph" w:customStyle="1" w:styleId="62">
    <w:name w:val="Стиль6"/>
    <w:basedOn w:val="a"/>
    <w:autoRedefine/>
    <w:uiPriority w:val="99"/>
    <w:rsid w:val="0033710D"/>
    <w:pPr>
      <w:spacing w:before="100"/>
    </w:pPr>
    <w:rPr>
      <w:rFonts w:ascii="Arial" w:hAnsi="Arial" w:cs="Arial"/>
      <w:b/>
      <w:bCs/>
    </w:rPr>
  </w:style>
  <w:style w:type="paragraph" w:styleId="af0">
    <w:name w:val="Document Map"/>
    <w:basedOn w:val="a"/>
    <w:link w:val="af1"/>
    <w:uiPriority w:val="99"/>
    <w:semiHidden/>
    <w:rsid w:val="003371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10D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rsid w:val="0033710D"/>
    <w:rPr>
      <w:rFonts w:cs="Times New Roman"/>
      <w:color w:val="800080"/>
      <w:u w:val="single"/>
    </w:rPr>
  </w:style>
  <w:style w:type="paragraph" w:styleId="af3">
    <w:name w:val="Normal (Web)"/>
    <w:basedOn w:val="a"/>
    <w:uiPriority w:val="99"/>
    <w:rsid w:val="0033710D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33710D"/>
    <w:pPr>
      <w:ind w:firstLine="426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3710D"/>
    <w:rPr>
      <w:rFonts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33710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33710D"/>
    <w:rPr>
      <w:rFonts w:ascii="Courier New" w:hAnsi="Courier New" w:cs="Courier New"/>
      <w:sz w:val="20"/>
      <w:szCs w:val="20"/>
    </w:rPr>
  </w:style>
  <w:style w:type="paragraph" w:customStyle="1" w:styleId="72">
    <w:name w:val="Стиль7"/>
    <w:basedOn w:val="34"/>
    <w:autoRedefine/>
    <w:uiPriority w:val="99"/>
    <w:rsid w:val="0033710D"/>
    <w:pPr>
      <w:spacing w:after="120"/>
    </w:pPr>
    <w:rPr>
      <w:i/>
      <w:iCs/>
    </w:rPr>
  </w:style>
  <w:style w:type="paragraph" w:styleId="35">
    <w:name w:val="Body Text Indent 3"/>
    <w:basedOn w:val="a"/>
    <w:link w:val="36"/>
    <w:uiPriority w:val="99"/>
    <w:rsid w:val="0033710D"/>
    <w:pPr>
      <w:suppressAutoHyphens/>
      <w:autoSpaceDE w:val="0"/>
      <w:autoSpaceDN w:val="0"/>
      <w:adjustRightInd w:val="0"/>
      <w:ind w:left="360"/>
    </w:p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33710D"/>
    <w:rPr>
      <w:rFonts w:cs="Times New Roman"/>
      <w:sz w:val="16"/>
      <w:szCs w:val="16"/>
    </w:rPr>
  </w:style>
  <w:style w:type="table" w:styleId="af8">
    <w:name w:val="Table Grid"/>
    <w:basedOn w:val="a1"/>
    <w:uiPriority w:val="39"/>
    <w:rsid w:val="00471DB6"/>
    <w:pPr>
      <w:widowControl w:val="0"/>
      <w:spacing w:before="100" w:after="10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rsid w:val="0013344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33710D"/>
    <w:rPr>
      <w:rFonts w:ascii="Tahoma" w:hAnsi="Tahoma" w:cs="Tahoma"/>
      <w:sz w:val="16"/>
      <w:szCs w:val="16"/>
    </w:rPr>
  </w:style>
  <w:style w:type="paragraph" w:styleId="afb">
    <w:name w:val="Block Text"/>
    <w:basedOn w:val="a"/>
    <w:uiPriority w:val="99"/>
    <w:rsid w:val="005272B1"/>
    <w:pPr>
      <w:autoSpaceDE w:val="0"/>
      <w:autoSpaceDN w:val="0"/>
      <w:ind w:left="1134" w:right="336"/>
    </w:pPr>
  </w:style>
  <w:style w:type="paragraph" w:customStyle="1" w:styleId="afc">
    <w:name w:val="Âåðõíèé êîëîíòèòóë"/>
    <w:uiPriority w:val="99"/>
    <w:rsid w:val="00D559F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ET" w:hAnsi="TimesET" w:cs="TimesET"/>
      <w:sz w:val="24"/>
      <w:szCs w:val="24"/>
    </w:rPr>
  </w:style>
  <w:style w:type="character" w:customStyle="1" w:styleId="rvts8">
    <w:name w:val="rvts8"/>
    <w:basedOn w:val="a0"/>
    <w:uiPriority w:val="99"/>
    <w:rsid w:val="00043F6B"/>
    <w:rPr>
      <w:rFonts w:ascii="Tahoma" w:hAnsi="Tahoma" w:cs="Tahoma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309B4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sid w:val="00C46A2D"/>
    <w:rPr>
      <w:b/>
      <w:bCs/>
    </w:rPr>
  </w:style>
  <w:style w:type="paragraph" w:customStyle="1" w:styleId="elementor-repeater-item-bddcb46">
    <w:name w:val="elementor-repeater-item-bddcb46"/>
    <w:basedOn w:val="a"/>
    <w:rsid w:val="00C46A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888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it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visitdubai.com/ru/places-to-visit/aquaventu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mit.ru/medsoft/uae/uae_excur.p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i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Развития Медицинских Информационных Технологий</vt:lpstr>
    </vt:vector>
  </TitlesOfParts>
  <Company>Home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Развития Медицинских Информационных Технологий</dc:title>
  <dc:creator>Эльянов М.М.</dc:creator>
  <cp:lastModifiedBy>tolma</cp:lastModifiedBy>
  <cp:revision>2</cp:revision>
  <cp:lastPrinted>2024-07-11T08:44:00Z</cp:lastPrinted>
  <dcterms:created xsi:type="dcterms:W3CDTF">2024-07-11T08:46:00Z</dcterms:created>
  <dcterms:modified xsi:type="dcterms:W3CDTF">2024-07-11T08:46:00Z</dcterms:modified>
</cp:coreProperties>
</file>